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4B1D" w14:textId="511A9E30" w:rsidR="007C11F4" w:rsidRPr="004171B7" w:rsidRDefault="004403E0" w:rsidP="007C11F4">
      <w:pPr>
        <w:pStyle w:val="19"/>
        <w:rPr>
          <w:rFonts w:eastAsia="Calibri"/>
        </w:rPr>
      </w:pPr>
      <w:r w:rsidRPr="004171B7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340C2691" wp14:editId="5130595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0" b="0"/>
                <wp:wrapTopAndBottom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39819" w14:textId="77777777" w:rsidR="004403E0" w:rsidRDefault="004403E0" w:rsidP="004403E0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FBEE081" w14:textId="77777777" w:rsidR="004403E0" w:rsidRDefault="004403E0" w:rsidP="004403E0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8B7A482" w14:textId="77777777" w:rsidR="004403E0" w:rsidRDefault="004403E0" w:rsidP="004403E0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82EDB6D" w14:textId="7BD28272" w:rsidR="004403E0" w:rsidRDefault="004403E0" w:rsidP="004403E0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2020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AC50B7">
                                <w:rPr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  <w:p w14:paraId="55E35276" w14:textId="77777777" w:rsidR="00AC50B7" w:rsidRPr="00AC50B7" w:rsidRDefault="00AC50B7" w:rsidP="00AC50B7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2691"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jzwIAAMI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6x96Y88CAADC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59139819" w14:textId="77777777" w:rsidR="004403E0" w:rsidRDefault="004403E0" w:rsidP="004403E0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FBEE081" w14:textId="77777777" w:rsidR="004403E0" w:rsidRDefault="004403E0" w:rsidP="004403E0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8B7A482" w14:textId="77777777" w:rsidR="004403E0" w:rsidRDefault="004403E0" w:rsidP="004403E0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82EDB6D" w14:textId="7BD28272" w:rsidR="004403E0" w:rsidRDefault="004403E0" w:rsidP="004403E0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2020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AC50B7">
                          <w:rPr>
                            <w:szCs w:val="22"/>
                            <w:lang w:val="ru-RU"/>
                          </w:rPr>
                          <w:t>3</w:t>
                        </w:r>
                      </w:p>
                      <w:p w14:paraId="55E35276" w14:textId="77777777" w:rsidR="00AC50B7" w:rsidRPr="00AC50B7" w:rsidRDefault="00AC50B7" w:rsidP="00AC50B7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bookmarkStart w:id="0" w:name="__DdeLink__2788_446994829"/>
      <w:r w:rsidR="007C11F4" w:rsidRPr="004171B7">
        <w:rPr>
          <w:rFonts w:eastAsia="Calibri"/>
        </w:rPr>
        <w:t>АННОТАЦИИ</w:t>
      </w:r>
    </w:p>
    <w:p w14:paraId="26A203AB" w14:textId="699ECB64" w:rsidR="003C2A9B" w:rsidRPr="004171B7" w:rsidRDefault="003C2A9B" w:rsidP="006776D2">
      <w:pPr>
        <w:pStyle w:val="af7"/>
        <w:rPr>
          <w:color w:val="000000"/>
        </w:rPr>
      </w:pPr>
      <w:bookmarkStart w:id="1" w:name="_Toc47519830"/>
      <w:r w:rsidRPr="004171B7">
        <w:rPr>
          <w:i/>
          <w:iCs/>
        </w:rPr>
        <w:t>Умбиталиев</w:t>
      </w:r>
      <w:r w:rsidR="006776D2" w:rsidRPr="004171B7">
        <w:rPr>
          <w:i/>
          <w:iCs/>
        </w:rPr>
        <w:t> А. А.</w:t>
      </w:r>
      <w:r w:rsidR="006776D2" w:rsidRPr="004171B7">
        <w:rPr>
          <w:iCs/>
        </w:rPr>
        <w:t>,</w:t>
      </w:r>
      <w:r w:rsidRPr="004171B7">
        <w:rPr>
          <w:i/>
          <w:iCs/>
        </w:rPr>
        <w:t xml:space="preserve"> Кузичкин</w:t>
      </w:r>
      <w:r w:rsidR="006776D2" w:rsidRPr="004171B7">
        <w:rPr>
          <w:i/>
          <w:iCs/>
        </w:rPr>
        <w:t> </w:t>
      </w:r>
      <w:r w:rsidRPr="004171B7">
        <w:rPr>
          <w:i/>
          <w:iCs/>
        </w:rPr>
        <w:t>А. </w:t>
      </w:r>
      <w:r w:rsidR="006776D2" w:rsidRPr="004171B7">
        <w:rPr>
          <w:i/>
          <w:iCs/>
        </w:rPr>
        <w:t>В.</w:t>
      </w:r>
      <w:r w:rsidR="006776D2" w:rsidRPr="004171B7">
        <w:rPr>
          <w:iCs/>
        </w:rPr>
        <w:t>,</w:t>
      </w:r>
      <w:r w:rsidR="006776D2" w:rsidRPr="004171B7">
        <w:rPr>
          <w:i/>
          <w:iCs/>
        </w:rPr>
        <w:t xml:space="preserve"> </w:t>
      </w:r>
      <w:r w:rsidRPr="004171B7">
        <w:rPr>
          <w:i/>
          <w:iCs/>
        </w:rPr>
        <w:t>Царелунго</w:t>
      </w:r>
      <w:r w:rsidR="006776D2" w:rsidRPr="004171B7">
        <w:rPr>
          <w:i/>
          <w:iCs/>
        </w:rPr>
        <w:t> А. Б.</w:t>
      </w:r>
      <w:r w:rsidR="006776D2" w:rsidRPr="004171B7">
        <w:rPr>
          <w:iCs/>
        </w:rPr>
        <w:t>,</w:t>
      </w:r>
      <w:r w:rsidR="006776D2" w:rsidRPr="004171B7">
        <w:rPr>
          <w:i/>
          <w:iCs/>
        </w:rPr>
        <w:t xml:space="preserve"> Г</w:t>
      </w:r>
      <w:r w:rsidRPr="004171B7">
        <w:rPr>
          <w:i/>
          <w:iCs/>
        </w:rPr>
        <w:t>аран</w:t>
      </w:r>
      <w:r w:rsidR="006776D2" w:rsidRPr="004171B7">
        <w:rPr>
          <w:i/>
          <w:iCs/>
        </w:rPr>
        <w:t> П. С.</w:t>
      </w:r>
      <w:r w:rsidRPr="004171B7">
        <w:rPr>
          <w:iCs/>
        </w:rPr>
        <w:t>,</w:t>
      </w:r>
      <w:r w:rsidRPr="004171B7">
        <w:rPr>
          <w:i/>
          <w:iCs/>
        </w:rPr>
        <w:t xml:space="preserve"> Дриневский</w:t>
      </w:r>
      <w:r w:rsidR="006776D2" w:rsidRPr="004171B7">
        <w:rPr>
          <w:i/>
          <w:iCs/>
        </w:rPr>
        <w:t> Г. П.</w:t>
      </w:r>
      <w:r w:rsidRPr="004171B7">
        <w:rPr>
          <w:iCs/>
        </w:rPr>
        <w:t>,</w:t>
      </w:r>
      <w:r w:rsidRPr="004171B7">
        <w:rPr>
          <w:i/>
          <w:iCs/>
        </w:rPr>
        <w:t xml:space="preserve"> Дьяков</w:t>
      </w:r>
      <w:bookmarkEnd w:id="1"/>
      <w:r w:rsidR="006776D2" w:rsidRPr="004171B7">
        <w:rPr>
          <w:i/>
          <w:iCs/>
        </w:rPr>
        <w:t> С. В.</w:t>
      </w:r>
      <w:r w:rsidRPr="004171B7">
        <w:t xml:space="preserve"> </w:t>
      </w:r>
      <w:bookmarkStart w:id="2" w:name="_Toc47519831"/>
      <w:bookmarkStart w:id="3" w:name="_Toc419998986"/>
      <w:r w:rsidR="006776D2" w:rsidRPr="004171B7">
        <w:rPr>
          <w:b/>
          <w:bCs/>
        </w:rPr>
        <w:t>Наземный приемный телевизионный комплекс космодрома «Восточный»</w:t>
      </w:r>
      <w:bookmarkEnd w:id="2"/>
      <w:r w:rsidR="006776D2" w:rsidRPr="004171B7">
        <w:rPr>
          <w:b/>
          <w:bCs/>
        </w:rPr>
        <w:t xml:space="preserve">. </w:t>
      </w:r>
      <w:r w:rsidR="006776D2" w:rsidRPr="004171B7">
        <w:rPr>
          <w:rFonts w:eastAsia="Calibri"/>
          <w:b/>
          <w:bCs/>
          <w:lang w:eastAsia="en-US"/>
        </w:rPr>
        <w:t>С. 3–</w:t>
      </w:r>
      <w:r w:rsidR="00C65F06" w:rsidRPr="004171B7">
        <w:rPr>
          <w:rFonts w:eastAsia="Calibri"/>
          <w:b/>
          <w:bCs/>
          <w:lang w:eastAsia="en-US"/>
        </w:rPr>
        <w:t>8</w:t>
      </w:r>
      <w:r w:rsidR="006776D2" w:rsidRPr="004171B7">
        <w:rPr>
          <w:rFonts w:eastAsia="Calibri"/>
          <w:b/>
          <w:bCs/>
          <w:lang w:eastAsia="en-US"/>
        </w:rPr>
        <w:t>.</w:t>
      </w:r>
      <w:r w:rsidR="006776D2" w:rsidRPr="004171B7">
        <w:rPr>
          <w:rFonts w:eastAsia="Calibri"/>
          <w:lang w:eastAsia="en-US"/>
        </w:rPr>
        <w:t xml:space="preserve"> </w:t>
      </w:r>
      <w:bookmarkEnd w:id="3"/>
      <w:r w:rsidRPr="004171B7">
        <w:t>Рассмотрены принципы построения и основные характеристики наземного приемного телевизионного комплекс космодрома «Восточный», предназначенного для приёма радиосигналов, содержащих телевизионную информацию в цифровом или аналоговом форматах, с борта международной космической станции, а также с пилотируемых и транспортных КА.</w:t>
      </w:r>
      <w:r w:rsidR="006776D2" w:rsidRPr="004171B7">
        <w:t xml:space="preserve"> </w:t>
      </w:r>
      <w:r w:rsidRPr="004171B7">
        <w:rPr>
          <w:b/>
          <w:bCs/>
        </w:rPr>
        <w:t>Ключевые слова:</w:t>
      </w:r>
      <w:r w:rsidR="006776D2" w:rsidRPr="004171B7">
        <w:t xml:space="preserve"> </w:t>
      </w:r>
      <w:r w:rsidRPr="004171B7">
        <w:t xml:space="preserve">наземный приемный телевизионный комплекс, космодром «Восточный», </w:t>
      </w:r>
      <w:r w:rsidRPr="004171B7">
        <w:rPr>
          <w:color w:val="000000"/>
        </w:rPr>
        <w:t>цифровой комплекс коммутации и распределения телевизионной информации</w:t>
      </w:r>
    </w:p>
    <w:p w14:paraId="6347B233" w14:textId="65ED0661" w:rsidR="00820D13" w:rsidRPr="004171B7" w:rsidRDefault="001B7967" w:rsidP="004171B7">
      <w:pPr>
        <w:pStyle w:val="af7"/>
        <w:rPr>
          <w:sz w:val="16"/>
        </w:rPr>
      </w:pPr>
      <w:r w:rsidRPr="004171B7">
        <w:rPr>
          <w:i/>
        </w:rPr>
        <w:t>Каменев А. А.</w:t>
      </w:r>
      <w:r w:rsidRPr="004171B7">
        <w:t>,</w:t>
      </w:r>
      <w:r w:rsidRPr="004171B7">
        <w:rPr>
          <w:i/>
        </w:rPr>
        <w:t xml:space="preserve"> Солуянов А. А.</w:t>
      </w:r>
      <w:r w:rsidRPr="004171B7">
        <w:rPr>
          <w:b/>
          <w:bCs/>
        </w:rPr>
        <w:t xml:space="preserve"> Моделирование инфракрасных сигнатур высокоорбитальных космических объектов для оценивания их технического состояния.</w:t>
      </w:r>
      <w:r w:rsidR="006776D2" w:rsidRPr="004171B7">
        <w:rPr>
          <w:b/>
          <w:bCs/>
        </w:rPr>
        <w:t xml:space="preserve"> </w:t>
      </w:r>
      <w:r w:rsidR="006776D2" w:rsidRPr="004171B7">
        <w:rPr>
          <w:rFonts w:eastAsia="Calibri"/>
          <w:b/>
          <w:bCs/>
          <w:lang w:eastAsia="en-US"/>
        </w:rPr>
        <w:t>С.</w:t>
      </w:r>
      <w:r w:rsidR="004171B7">
        <w:rPr>
          <w:rFonts w:eastAsia="Calibri"/>
          <w:b/>
          <w:bCs/>
          <w:lang w:eastAsia="en-US"/>
        </w:rPr>
        <w:t> </w:t>
      </w:r>
      <w:r w:rsidR="00C65F06" w:rsidRPr="004171B7">
        <w:rPr>
          <w:rFonts w:eastAsia="Calibri"/>
          <w:b/>
          <w:bCs/>
          <w:lang w:eastAsia="en-US"/>
        </w:rPr>
        <w:t>9</w:t>
      </w:r>
      <w:r w:rsidR="006776D2" w:rsidRPr="004171B7">
        <w:rPr>
          <w:rFonts w:eastAsia="Calibri"/>
          <w:b/>
          <w:bCs/>
          <w:lang w:eastAsia="en-US"/>
        </w:rPr>
        <w:t>–1</w:t>
      </w:r>
      <w:r w:rsidR="00C65F06" w:rsidRPr="004171B7">
        <w:rPr>
          <w:rFonts w:eastAsia="Calibri"/>
          <w:b/>
          <w:bCs/>
          <w:lang w:eastAsia="en-US"/>
        </w:rPr>
        <w:t>6</w:t>
      </w:r>
      <w:r w:rsidR="006776D2" w:rsidRPr="004171B7">
        <w:rPr>
          <w:rFonts w:eastAsia="Calibri"/>
          <w:b/>
          <w:bCs/>
          <w:lang w:eastAsia="en-US"/>
        </w:rPr>
        <w:t>.</w:t>
      </w:r>
      <w:r w:rsidR="006776D2" w:rsidRPr="004171B7">
        <w:rPr>
          <w:rFonts w:eastAsia="Calibri"/>
          <w:lang w:eastAsia="en-US"/>
        </w:rPr>
        <w:t xml:space="preserve"> </w:t>
      </w:r>
      <w:r w:rsidRPr="004171B7">
        <w:t>Приведены результаты моделирования индикатрис силы излучения высокоорбитальных космических объектов в ИК диапазоне. Показана взаимосвязь технического состояния высокоорби</w:t>
      </w:r>
      <w:r w:rsidR="000D1273" w:rsidRPr="004171B7">
        <w:softHyphen/>
      </w:r>
      <w:r w:rsidRPr="004171B7">
        <w:t xml:space="preserve">тального космического аппарата и его спектроэнергетических характеристик. Получены оценки соотношения силы излучения в различных диапазонах ИК области спектра, позволяющие анализировать техническое состояние наблюдаемых объектов. </w:t>
      </w:r>
      <w:r w:rsidRPr="004171B7">
        <w:rPr>
          <w:b/>
        </w:rPr>
        <w:t>Ключевые слова:</w:t>
      </w:r>
      <w:r w:rsidRPr="004171B7">
        <w:t xml:space="preserve"> космический аппарат, индикатриса силы излучения, оптико-электронная система, </w:t>
      </w:r>
      <w:proofErr w:type="spellStart"/>
      <w:r w:rsidRPr="004171B7">
        <w:t>спектроэнергетические</w:t>
      </w:r>
      <w:proofErr w:type="spellEnd"/>
      <w:r w:rsidRPr="004171B7">
        <w:t xml:space="preserve"> характеристики, техническое состояние.</w:t>
      </w:r>
    </w:p>
    <w:p w14:paraId="47255BA7" w14:textId="00ED7407" w:rsidR="00BE65C3" w:rsidRPr="004171B7" w:rsidRDefault="00766307" w:rsidP="006776D2">
      <w:pPr>
        <w:pStyle w:val="af7"/>
        <w:rPr>
          <w:i/>
          <w:iCs/>
        </w:rPr>
      </w:pPr>
      <w:r>
        <w:rPr>
          <w:rFonts w:eastAsia="Calibri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8DE8D" wp14:editId="4490B4E8">
                <wp:simplePos x="0" y="0"/>
                <wp:positionH relativeFrom="column">
                  <wp:posOffset>-44226</wp:posOffset>
                </wp:positionH>
                <wp:positionV relativeFrom="paragraph">
                  <wp:posOffset>1935443</wp:posOffset>
                </wp:positionV>
                <wp:extent cx="3835773" cy="339538"/>
                <wp:effectExtent l="0" t="0" r="0" b="3810"/>
                <wp:wrapNone/>
                <wp:docPr id="102820900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773" cy="339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2F50B" w14:textId="77777777" w:rsidR="00766307" w:rsidRDefault="00766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DE8D" id="Надпись 3" o:spid="_x0000_s1029" type="#_x0000_t202" style="position:absolute;left:0;text-align:left;margin-left:-3.5pt;margin-top:152.4pt;width:302.0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" fillcolor="white [3201]" stroked="f" strokeweight=".5pt">
                <v:textbox>
                  <w:txbxContent>
                    <w:p w14:paraId="7812F50B" w14:textId="77777777" w:rsidR="00766307" w:rsidRDefault="00766307"/>
                  </w:txbxContent>
                </v:textbox>
              </v:shape>
            </w:pict>
          </mc:Fallback>
        </mc:AlternateContent>
      </w:r>
      <w:r w:rsidR="007C11F4" w:rsidRPr="004171B7">
        <w:rPr>
          <w:rFonts w:eastAsia="Calibri"/>
          <w:i/>
          <w:lang w:eastAsia="en-US"/>
        </w:rPr>
        <w:t>Каменев А. А.</w:t>
      </w:r>
      <w:r w:rsidR="007C11F4" w:rsidRPr="004171B7">
        <w:rPr>
          <w:rFonts w:eastAsia="Calibri"/>
          <w:lang w:eastAsia="en-US"/>
        </w:rPr>
        <w:t>,</w:t>
      </w:r>
      <w:r w:rsidR="007C11F4" w:rsidRPr="004171B7">
        <w:rPr>
          <w:rFonts w:eastAsia="Calibri"/>
          <w:i/>
          <w:lang w:eastAsia="en-US"/>
        </w:rPr>
        <w:t xml:space="preserve"> Лаповок Е. В. </w:t>
      </w:r>
      <w:r w:rsidR="007C11F4" w:rsidRPr="004171B7">
        <w:rPr>
          <w:rFonts w:eastAsia="Calibri"/>
          <w:b/>
          <w:bCs/>
          <w:lang w:eastAsia="en-US"/>
        </w:rPr>
        <w:t>Методика выбора спектральных каналов инфракрасного радиометра для оценивания температуры поверхности космического объекта.</w:t>
      </w:r>
      <w:r w:rsidR="007C11F4" w:rsidRPr="004171B7">
        <w:rPr>
          <w:rFonts w:eastAsia="Calibri"/>
          <w:lang w:eastAsia="en-US"/>
        </w:rPr>
        <w:t xml:space="preserve"> </w:t>
      </w:r>
      <w:r w:rsidR="007C11F4" w:rsidRPr="004171B7">
        <w:rPr>
          <w:rFonts w:eastAsia="Calibri"/>
          <w:b/>
          <w:bCs/>
          <w:lang w:eastAsia="en-US"/>
        </w:rPr>
        <w:t>С. </w:t>
      </w:r>
      <w:r w:rsidR="00C65F06" w:rsidRPr="004171B7">
        <w:rPr>
          <w:rFonts w:eastAsia="Calibri"/>
          <w:b/>
          <w:bCs/>
          <w:lang w:eastAsia="en-US"/>
        </w:rPr>
        <w:t>17</w:t>
      </w:r>
      <w:r w:rsidR="007C11F4" w:rsidRPr="004171B7">
        <w:rPr>
          <w:rFonts w:eastAsia="Calibri"/>
          <w:b/>
          <w:bCs/>
          <w:lang w:eastAsia="en-US"/>
        </w:rPr>
        <w:t>–</w:t>
      </w:r>
      <w:r w:rsidR="00C65F06" w:rsidRPr="004171B7">
        <w:rPr>
          <w:rFonts w:eastAsia="Calibri"/>
          <w:b/>
          <w:bCs/>
          <w:lang w:eastAsia="en-US"/>
        </w:rPr>
        <w:t>23</w:t>
      </w:r>
      <w:r w:rsidR="007C11F4" w:rsidRPr="004171B7">
        <w:rPr>
          <w:rFonts w:eastAsia="Calibri"/>
          <w:b/>
          <w:bCs/>
          <w:lang w:eastAsia="en-US"/>
        </w:rPr>
        <w:t>.</w:t>
      </w:r>
      <w:r w:rsidR="007C11F4" w:rsidRPr="004171B7">
        <w:rPr>
          <w:rFonts w:eastAsia="Calibri"/>
          <w:lang w:eastAsia="en-US"/>
        </w:rPr>
        <w:t xml:space="preserve"> Предложена методика выбора параметров спектральных каналов (граничных длин волн и разнесения диапазонов) многоспектрального инфракрасного радиометра, позволяющая повысить достоверность оценивания температуры внешней поверхности высокоорбитального космического объекта с высокой излучательной способностью. </w:t>
      </w:r>
      <w:r w:rsidR="007C11F4" w:rsidRPr="004171B7">
        <w:rPr>
          <w:rFonts w:eastAsia="Calibri"/>
          <w:b/>
          <w:lang w:eastAsia="en-US"/>
        </w:rPr>
        <w:t>Ключевые слова:</w:t>
      </w:r>
      <w:r w:rsidR="007C11F4" w:rsidRPr="004171B7">
        <w:rPr>
          <w:rFonts w:eastAsia="Calibri"/>
          <w:lang w:eastAsia="en-US"/>
        </w:rPr>
        <w:t xml:space="preserve"> инфракрасный диапазон, спектральный канал наблюдения, космический объект, многоспектральный радиометр, термодинамическая температура поверхности.</w:t>
      </w:r>
    </w:p>
    <w:p w14:paraId="5070460E" w14:textId="7A2AF5C1" w:rsidR="001B7967" w:rsidRPr="004171B7" w:rsidRDefault="001B7967" w:rsidP="007C11F4">
      <w:pPr>
        <w:pStyle w:val="af7"/>
        <w:rPr>
          <w:rFonts w:eastAsia="Calibri"/>
          <w:sz w:val="16"/>
          <w:lang w:eastAsia="en-US"/>
        </w:rPr>
      </w:pPr>
      <w:r w:rsidRPr="004171B7">
        <w:rPr>
          <w:i/>
          <w:iCs/>
        </w:rPr>
        <w:lastRenderedPageBreak/>
        <w:t>Иванов</w:t>
      </w:r>
      <w:r w:rsidR="006776D2" w:rsidRPr="004171B7">
        <w:rPr>
          <w:i/>
          <w:iCs/>
        </w:rPr>
        <w:t> В. Г.</w:t>
      </w:r>
      <w:r w:rsidR="006776D2" w:rsidRPr="004171B7">
        <w:rPr>
          <w:iCs/>
        </w:rPr>
        <w:t>,</w:t>
      </w:r>
      <w:r w:rsidRPr="004171B7">
        <w:rPr>
          <w:i/>
          <w:iCs/>
        </w:rPr>
        <w:t xml:space="preserve"> Каменев</w:t>
      </w:r>
      <w:r w:rsidR="006776D2" w:rsidRPr="004171B7">
        <w:rPr>
          <w:i/>
          <w:iCs/>
        </w:rPr>
        <w:t> А. А.</w:t>
      </w:r>
      <w:r w:rsidR="006776D2" w:rsidRPr="004171B7">
        <w:t xml:space="preserve">  </w:t>
      </w:r>
      <w:bookmarkStart w:id="4" w:name="_Toc47519837"/>
      <w:r w:rsidR="006776D2" w:rsidRPr="004171B7">
        <w:rPr>
          <w:b/>
          <w:bCs/>
        </w:rPr>
        <w:t>Методика обоснования требуемых параметров бортовых тепловизионных ОЭС обнаружения наземных объектов на фоне подстилающих поверхностей</w:t>
      </w:r>
      <w:r w:rsidRPr="004171B7">
        <w:rPr>
          <w:b/>
          <w:bCs/>
        </w:rPr>
        <w:t xml:space="preserve"> </w:t>
      </w:r>
      <w:r w:rsidR="006776D2" w:rsidRPr="004171B7">
        <w:rPr>
          <w:b/>
          <w:bCs/>
        </w:rPr>
        <w:t>сцены</w:t>
      </w:r>
      <w:bookmarkEnd w:id="4"/>
      <w:r w:rsidR="006776D2" w:rsidRPr="004171B7">
        <w:rPr>
          <w:b/>
          <w:bCs/>
        </w:rPr>
        <w:t>.</w:t>
      </w:r>
      <w:r w:rsidR="006776D2" w:rsidRPr="004171B7">
        <w:t xml:space="preserve"> </w:t>
      </w:r>
      <w:r w:rsidR="006776D2" w:rsidRPr="004171B7">
        <w:rPr>
          <w:rFonts w:eastAsia="Calibri"/>
          <w:b/>
          <w:bCs/>
          <w:lang w:eastAsia="en-US"/>
        </w:rPr>
        <w:t>С. </w:t>
      </w:r>
      <w:r w:rsidR="00C65F06" w:rsidRPr="004171B7">
        <w:rPr>
          <w:rFonts w:eastAsia="Calibri"/>
          <w:b/>
          <w:bCs/>
          <w:lang w:eastAsia="en-US"/>
        </w:rPr>
        <w:t>24</w:t>
      </w:r>
      <w:r w:rsidR="006776D2" w:rsidRPr="004171B7">
        <w:rPr>
          <w:rFonts w:eastAsia="Calibri"/>
          <w:b/>
          <w:bCs/>
          <w:lang w:eastAsia="en-US"/>
        </w:rPr>
        <w:t>–</w:t>
      </w:r>
      <w:r w:rsidR="00C65F06" w:rsidRPr="004171B7">
        <w:rPr>
          <w:rFonts w:eastAsia="Calibri"/>
          <w:b/>
          <w:bCs/>
          <w:lang w:eastAsia="en-US"/>
        </w:rPr>
        <w:t>31</w:t>
      </w:r>
      <w:r w:rsidR="006776D2" w:rsidRPr="004171B7">
        <w:rPr>
          <w:rFonts w:eastAsia="Calibri"/>
          <w:b/>
          <w:bCs/>
          <w:lang w:eastAsia="en-US"/>
        </w:rPr>
        <w:t>.</w:t>
      </w:r>
      <w:r w:rsidR="006776D2" w:rsidRPr="004171B7">
        <w:rPr>
          <w:rFonts w:eastAsia="Calibri"/>
          <w:lang w:eastAsia="en-US"/>
        </w:rPr>
        <w:t xml:space="preserve"> </w:t>
      </w:r>
      <w:r w:rsidRPr="004171B7">
        <w:t>Разработана методика обоснования требуемых параметров бортовых информационных тепловизионных оптико-электронных средств обнаружения протяжённых наземных стационарных объектов на пространственно-неоднородном фоне на основе регистрации различия температур объектов и подстилающих поверхностей сцены с учётом характерных значений достижимых пороговых контрастов в спектральных диапазонах с высоким пропусканием атмосферы.</w:t>
      </w:r>
      <w:r w:rsidR="006776D2" w:rsidRPr="004171B7">
        <w:t xml:space="preserve"> </w:t>
      </w:r>
      <w:r w:rsidR="00C65F06" w:rsidRPr="004171B7">
        <w:rPr>
          <w:b/>
          <w:bCs/>
        </w:rPr>
        <w:t>Ключевые слова:</w:t>
      </w:r>
      <w:r w:rsidR="00C65F06" w:rsidRPr="004171B7">
        <w:t xml:space="preserve"> наземный стационарный объект, обнаружение, предельный контраст, тепловизионное оптико-электронное средство</w:t>
      </w:r>
    </w:p>
    <w:p w14:paraId="6130BF66" w14:textId="1A02BB53" w:rsidR="001B7967" w:rsidRPr="004171B7" w:rsidRDefault="001B7967" w:rsidP="001B7967">
      <w:pPr>
        <w:pStyle w:val="af7"/>
      </w:pPr>
      <w:r w:rsidRPr="004171B7">
        <w:rPr>
          <w:i/>
        </w:rPr>
        <w:t>Мальцев</w:t>
      </w:r>
      <w:r w:rsidR="006776D2" w:rsidRPr="004171B7">
        <w:rPr>
          <w:i/>
        </w:rPr>
        <w:t> </w:t>
      </w:r>
      <w:r w:rsidRPr="004171B7">
        <w:rPr>
          <w:i/>
        </w:rPr>
        <w:t>Г.</w:t>
      </w:r>
      <w:r w:rsidR="006776D2" w:rsidRPr="004171B7">
        <w:rPr>
          <w:i/>
        </w:rPr>
        <w:t> </w:t>
      </w:r>
      <w:r w:rsidRPr="004171B7">
        <w:rPr>
          <w:i/>
        </w:rPr>
        <w:t>Н.</w:t>
      </w:r>
      <w:r w:rsidRPr="004171B7">
        <w:t>,</w:t>
      </w:r>
      <w:r w:rsidRPr="004171B7">
        <w:rPr>
          <w:i/>
        </w:rPr>
        <w:t xml:space="preserve"> Назаров</w:t>
      </w:r>
      <w:r w:rsidR="006776D2" w:rsidRPr="004171B7">
        <w:rPr>
          <w:i/>
        </w:rPr>
        <w:t> </w:t>
      </w:r>
      <w:r w:rsidRPr="004171B7">
        <w:rPr>
          <w:i/>
        </w:rPr>
        <w:t>А.</w:t>
      </w:r>
      <w:r w:rsidR="006776D2" w:rsidRPr="004171B7">
        <w:rPr>
          <w:i/>
        </w:rPr>
        <w:t> </w:t>
      </w:r>
      <w:r w:rsidRPr="004171B7">
        <w:rPr>
          <w:i/>
        </w:rPr>
        <w:t>В</w:t>
      </w:r>
      <w:r w:rsidRPr="004171B7">
        <w:t xml:space="preserve">., </w:t>
      </w:r>
      <w:r w:rsidRPr="004171B7">
        <w:rPr>
          <w:i/>
        </w:rPr>
        <w:t>Коробченко</w:t>
      </w:r>
      <w:r w:rsidR="006776D2" w:rsidRPr="004171B7">
        <w:rPr>
          <w:i/>
        </w:rPr>
        <w:t> </w:t>
      </w:r>
      <w:r w:rsidRPr="004171B7">
        <w:rPr>
          <w:i/>
        </w:rPr>
        <w:t>И.</w:t>
      </w:r>
      <w:r w:rsidR="006776D2" w:rsidRPr="004171B7">
        <w:rPr>
          <w:i/>
        </w:rPr>
        <w:t> </w:t>
      </w:r>
      <w:r w:rsidRPr="004171B7">
        <w:rPr>
          <w:i/>
        </w:rPr>
        <w:t>П.</w:t>
      </w:r>
      <w:r w:rsidRPr="004171B7">
        <w:rPr>
          <w:b/>
          <w:i/>
        </w:rPr>
        <w:t xml:space="preserve"> </w:t>
      </w:r>
      <w:r w:rsidRPr="004171B7">
        <w:rPr>
          <w:b/>
        </w:rPr>
        <w:t>Анализ ограничений наблюдения космических объектов наземными оптико-электронными системами условиями солнечной подсветки.</w:t>
      </w:r>
      <w:r w:rsidR="006776D2" w:rsidRPr="004171B7">
        <w:rPr>
          <w:b/>
        </w:rPr>
        <w:t xml:space="preserve"> </w:t>
      </w:r>
      <w:r w:rsidR="006776D2" w:rsidRPr="004171B7">
        <w:rPr>
          <w:rFonts w:eastAsia="Calibri"/>
          <w:b/>
          <w:bCs/>
          <w:lang w:eastAsia="en-US"/>
        </w:rPr>
        <w:t>С. 3</w:t>
      </w:r>
      <w:r w:rsidR="00C65F06" w:rsidRPr="004171B7">
        <w:rPr>
          <w:rFonts w:eastAsia="Calibri"/>
          <w:b/>
          <w:bCs/>
          <w:lang w:eastAsia="en-US"/>
        </w:rPr>
        <w:t>2</w:t>
      </w:r>
      <w:r w:rsidR="006776D2" w:rsidRPr="004171B7">
        <w:rPr>
          <w:rFonts w:eastAsia="Calibri"/>
          <w:b/>
          <w:bCs/>
          <w:lang w:eastAsia="en-US"/>
        </w:rPr>
        <w:t>–</w:t>
      </w:r>
      <w:r w:rsidR="00C65F06" w:rsidRPr="004171B7">
        <w:rPr>
          <w:rFonts w:eastAsia="Calibri"/>
          <w:b/>
          <w:bCs/>
          <w:lang w:eastAsia="en-US"/>
        </w:rPr>
        <w:t>44</w:t>
      </w:r>
      <w:r w:rsidR="006776D2" w:rsidRPr="004171B7">
        <w:rPr>
          <w:rFonts w:eastAsia="Calibri"/>
          <w:b/>
          <w:bCs/>
          <w:lang w:eastAsia="en-US"/>
        </w:rPr>
        <w:t>.</w:t>
      </w:r>
      <w:r w:rsidR="006776D2" w:rsidRPr="004171B7">
        <w:rPr>
          <w:rFonts w:eastAsia="Calibri"/>
          <w:lang w:eastAsia="en-US"/>
        </w:rPr>
        <w:t xml:space="preserve"> </w:t>
      </w:r>
      <w:r w:rsidRPr="004171B7">
        <w:t xml:space="preserve">Проанализированы условия наблюдения низкоорбитальных космических объектов наземными оптико-электронными системами в пассивном режиме работы в солнечной подсветке. Рассмотрены ограничения контролируемых участков траектории наблюдаемых космических объектов, обусловленные их нахождением в зоне обзора оптико-электронной системы, вне зоны тени Земли и ночным временем суток. Показано, что в большинстве случаев рассмотренные ограничения приводят к возможности наблюдения низкоорбитальных космических объектов в течение ограниченного интервала времени в сумерки. </w:t>
      </w:r>
      <w:r w:rsidRPr="004171B7">
        <w:rPr>
          <w:b/>
        </w:rPr>
        <w:t xml:space="preserve">Ключевые слова: </w:t>
      </w:r>
      <w:r w:rsidRPr="004171B7">
        <w:t>наблюдение космических объектов, оптико-электронная система, зона обзора, солнечная подсветка.</w:t>
      </w:r>
    </w:p>
    <w:p w14:paraId="2C427246" w14:textId="3D9C8C12" w:rsidR="007C11F4" w:rsidRPr="004171B7" w:rsidRDefault="007C11F4" w:rsidP="007C11F4">
      <w:pPr>
        <w:pStyle w:val="af7"/>
        <w:rPr>
          <w:rFonts w:eastAsiaTheme="minorHAnsi"/>
          <w:bCs/>
          <w:color w:val="000000"/>
        </w:rPr>
      </w:pPr>
      <w:r w:rsidRPr="004171B7">
        <w:rPr>
          <w:bCs/>
          <w:i/>
          <w:iCs/>
        </w:rPr>
        <w:t>Сагдуллаев Т. Ю.</w:t>
      </w:r>
      <w:r w:rsidRPr="004171B7">
        <w:rPr>
          <w:bCs/>
          <w:iCs/>
        </w:rPr>
        <w:t>,</w:t>
      </w:r>
      <w:r w:rsidRPr="004171B7">
        <w:rPr>
          <w:bCs/>
          <w:i/>
          <w:iCs/>
        </w:rPr>
        <w:t xml:space="preserve"> Сагдуллаев Ю. С.</w:t>
      </w:r>
      <w:r w:rsidRPr="004171B7">
        <w:rPr>
          <w:b/>
        </w:rPr>
        <w:t xml:space="preserve"> К вопросу оценки потенциальных возможностей систем спектрозонального телевидения. </w:t>
      </w:r>
      <w:r w:rsidR="006776D2" w:rsidRPr="004171B7">
        <w:rPr>
          <w:rFonts w:eastAsia="Calibri"/>
          <w:b/>
          <w:bCs/>
          <w:lang w:eastAsia="en-US"/>
        </w:rPr>
        <w:t>С. </w:t>
      </w:r>
      <w:r w:rsidR="00C65F06" w:rsidRPr="004171B7">
        <w:rPr>
          <w:rFonts w:eastAsia="Calibri"/>
          <w:b/>
          <w:bCs/>
          <w:lang w:eastAsia="en-US"/>
        </w:rPr>
        <w:t>45</w:t>
      </w:r>
      <w:r w:rsidR="006776D2" w:rsidRPr="004171B7">
        <w:rPr>
          <w:rFonts w:eastAsia="Calibri"/>
          <w:b/>
          <w:bCs/>
          <w:lang w:eastAsia="en-US"/>
        </w:rPr>
        <w:t>–</w:t>
      </w:r>
      <w:r w:rsidR="00C65F06" w:rsidRPr="004171B7">
        <w:rPr>
          <w:rFonts w:eastAsia="Calibri"/>
          <w:b/>
          <w:bCs/>
          <w:lang w:eastAsia="en-US"/>
        </w:rPr>
        <w:t>52</w:t>
      </w:r>
      <w:r w:rsidR="006776D2" w:rsidRPr="004171B7">
        <w:rPr>
          <w:rFonts w:eastAsia="Calibri"/>
          <w:b/>
          <w:bCs/>
          <w:lang w:eastAsia="en-US"/>
        </w:rPr>
        <w:t>.</w:t>
      </w:r>
      <w:r w:rsidR="006776D2" w:rsidRPr="004171B7">
        <w:rPr>
          <w:rFonts w:eastAsia="Calibri"/>
          <w:lang w:eastAsia="en-US"/>
        </w:rPr>
        <w:t xml:space="preserve"> </w:t>
      </w:r>
      <w:r w:rsidRPr="004171B7">
        <w:rPr>
          <w:rFonts w:eastAsiaTheme="minorHAnsi"/>
        </w:rPr>
        <w:t>Рассмотрены методика оценки потенциальных возможностей систем спектрозонального телевидения для решения задач</w:t>
      </w:r>
      <w:r w:rsidRPr="004171B7">
        <w:rPr>
          <w:b/>
          <w:sz w:val="28"/>
          <w:szCs w:val="28"/>
        </w:rPr>
        <w:t xml:space="preserve"> </w:t>
      </w:r>
      <w:r w:rsidRPr="004171B7">
        <w:rPr>
          <w:rFonts w:eastAsiaTheme="minorHAnsi"/>
        </w:rPr>
        <w:t>спектральной селекции объектов.</w:t>
      </w:r>
      <w:r w:rsidRPr="004171B7">
        <w:rPr>
          <w:b/>
          <w:sz w:val="28"/>
          <w:szCs w:val="28"/>
        </w:rPr>
        <w:t xml:space="preserve"> </w:t>
      </w:r>
      <w:r w:rsidRPr="004171B7">
        <w:rPr>
          <w:rFonts w:eastAsiaTheme="minorHAnsi"/>
          <w:b/>
          <w:bCs/>
          <w:color w:val="000000"/>
        </w:rPr>
        <w:t xml:space="preserve">Ключевые слова: </w:t>
      </w:r>
      <w:r w:rsidRPr="004171B7">
        <w:rPr>
          <w:rFonts w:eastAsiaTheme="minorHAnsi"/>
          <w:bCs/>
          <w:color w:val="000000"/>
        </w:rPr>
        <w:t>спектрозональное телевидение, методы регистрации лучистого потока, оценка потенциальных возможностей</w:t>
      </w:r>
      <w:r w:rsidRPr="004171B7">
        <w:rPr>
          <w:sz w:val="28"/>
          <w:szCs w:val="28"/>
        </w:rPr>
        <w:t xml:space="preserve"> </w:t>
      </w:r>
      <w:r w:rsidRPr="004171B7">
        <w:rPr>
          <w:rFonts w:eastAsiaTheme="minorHAnsi"/>
          <w:bCs/>
          <w:color w:val="000000"/>
        </w:rPr>
        <w:t xml:space="preserve">систем, селекция объектов </w:t>
      </w:r>
    </w:p>
    <w:p w14:paraId="4E13C92C" w14:textId="11501697" w:rsidR="005659ED" w:rsidRPr="004171B7" w:rsidRDefault="005659ED" w:rsidP="006776D2">
      <w:pPr>
        <w:pStyle w:val="af7"/>
      </w:pPr>
      <w:r w:rsidRPr="004171B7">
        <w:rPr>
          <w:i/>
          <w:iCs/>
        </w:rPr>
        <w:t>Цыцулин</w:t>
      </w:r>
      <w:r w:rsidR="006776D2" w:rsidRPr="004171B7">
        <w:rPr>
          <w:i/>
          <w:iCs/>
        </w:rPr>
        <w:t> А. К.</w:t>
      </w:r>
      <w:r w:rsidR="006776D2" w:rsidRPr="004171B7">
        <w:rPr>
          <w:iCs/>
        </w:rPr>
        <w:t>,</w:t>
      </w:r>
      <w:r w:rsidRPr="004171B7">
        <w:rPr>
          <w:i/>
          <w:iCs/>
        </w:rPr>
        <w:t xml:space="preserve"> Павлов</w:t>
      </w:r>
      <w:r w:rsidR="006776D2" w:rsidRPr="004171B7">
        <w:rPr>
          <w:i/>
          <w:iCs/>
        </w:rPr>
        <w:t> В. А.</w:t>
      </w:r>
      <w:r w:rsidR="006776D2" w:rsidRPr="004171B7">
        <w:rPr>
          <w:iCs/>
        </w:rPr>
        <w:t>,</w:t>
      </w:r>
      <w:r w:rsidR="006776D2" w:rsidRPr="004171B7">
        <w:rPr>
          <w:i/>
          <w:iCs/>
        </w:rPr>
        <w:t xml:space="preserve"> </w:t>
      </w:r>
      <w:r w:rsidRPr="004171B7">
        <w:rPr>
          <w:i/>
          <w:iCs/>
        </w:rPr>
        <w:t>Бобровский</w:t>
      </w:r>
      <w:r w:rsidR="006776D2" w:rsidRPr="004171B7">
        <w:rPr>
          <w:i/>
          <w:iCs/>
        </w:rPr>
        <w:t> А. И.</w:t>
      </w:r>
      <w:r w:rsidRPr="004171B7">
        <w:rPr>
          <w:iCs/>
        </w:rPr>
        <w:t>,</w:t>
      </w:r>
      <w:r w:rsidRPr="004171B7">
        <w:rPr>
          <w:i/>
          <w:iCs/>
        </w:rPr>
        <w:t xml:space="preserve"> Морозов</w:t>
      </w:r>
      <w:r w:rsidR="006776D2" w:rsidRPr="004171B7">
        <w:rPr>
          <w:i/>
          <w:iCs/>
        </w:rPr>
        <w:t> А. В.</w:t>
      </w:r>
      <w:r w:rsidRPr="004171B7">
        <w:rPr>
          <w:iCs/>
        </w:rPr>
        <w:t xml:space="preserve">, </w:t>
      </w:r>
      <w:r w:rsidRPr="004171B7">
        <w:rPr>
          <w:i/>
          <w:iCs/>
        </w:rPr>
        <w:t>В. А. Рогачёв</w:t>
      </w:r>
      <w:r w:rsidR="006776D2" w:rsidRPr="004171B7">
        <w:rPr>
          <w:i/>
          <w:iCs/>
        </w:rPr>
        <w:t xml:space="preserve"> В. А. </w:t>
      </w:r>
      <w:bookmarkStart w:id="5" w:name="_Toc47519843"/>
      <w:r w:rsidR="006776D2" w:rsidRPr="004171B7">
        <w:rPr>
          <w:b/>
          <w:bCs/>
        </w:rPr>
        <w:t>Помехоустойчивость классификации объектов по признаку скоростного смаза</w:t>
      </w:r>
      <w:bookmarkEnd w:id="5"/>
      <w:r w:rsidR="006776D2" w:rsidRPr="004171B7">
        <w:rPr>
          <w:b/>
          <w:bCs/>
        </w:rPr>
        <w:t>.</w:t>
      </w:r>
      <w:r w:rsidR="006776D2" w:rsidRPr="004171B7">
        <w:rPr>
          <w:b/>
        </w:rPr>
        <w:t xml:space="preserve"> </w:t>
      </w:r>
      <w:r w:rsidR="006776D2" w:rsidRPr="004171B7">
        <w:rPr>
          <w:rFonts w:eastAsia="Calibri"/>
          <w:b/>
          <w:bCs/>
          <w:lang w:eastAsia="en-US"/>
        </w:rPr>
        <w:t>С. </w:t>
      </w:r>
      <w:r w:rsidR="00B62EAC" w:rsidRPr="004171B7">
        <w:rPr>
          <w:rFonts w:eastAsia="Calibri"/>
          <w:b/>
          <w:bCs/>
          <w:lang w:eastAsia="en-US"/>
        </w:rPr>
        <w:t>5</w:t>
      </w:r>
      <w:r w:rsidR="006776D2" w:rsidRPr="004171B7">
        <w:rPr>
          <w:rFonts w:eastAsia="Calibri"/>
          <w:b/>
          <w:bCs/>
          <w:lang w:eastAsia="en-US"/>
        </w:rPr>
        <w:t>3–</w:t>
      </w:r>
      <w:r w:rsidR="00B62EAC" w:rsidRPr="004171B7">
        <w:rPr>
          <w:rFonts w:eastAsia="Calibri"/>
          <w:b/>
          <w:bCs/>
          <w:lang w:eastAsia="en-US"/>
        </w:rPr>
        <w:t>67</w:t>
      </w:r>
      <w:r w:rsidR="006776D2" w:rsidRPr="004171B7">
        <w:rPr>
          <w:rFonts w:eastAsia="Calibri"/>
          <w:b/>
          <w:bCs/>
          <w:lang w:eastAsia="en-US"/>
        </w:rPr>
        <w:t>.</w:t>
      </w:r>
      <w:r w:rsidR="006776D2" w:rsidRPr="004171B7">
        <w:rPr>
          <w:rFonts w:eastAsia="Calibri"/>
          <w:lang w:eastAsia="en-US"/>
        </w:rPr>
        <w:t xml:space="preserve"> </w:t>
      </w:r>
      <w:r w:rsidRPr="004171B7">
        <w:t>На примере обнаружения космических аппаратов на звёздном фоне рассмотрена задача классификации малоразмерных объектов по признаку скоростного смаза. Предложены способы формирования решающей статистики и алгоритм классификации объектов. Оценена потенциальная помехоустойчивость оптимального алгоритма и приближение к ней с помощью нейросетевых алгоритмов.</w:t>
      </w:r>
      <w:r w:rsidR="006776D2" w:rsidRPr="004171B7">
        <w:t xml:space="preserve"> </w:t>
      </w:r>
      <w:r w:rsidRPr="004171B7">
        <w:rPr>
          <w:b/>
          <w:bCs/>
        </w:rPr>
        <w:t>Ключевые слова:</w:t>
      </w:r>
      <w:r w:rsidR="006776D2" w:rsidRPr="004171B7">
        <w:rPr>
          <w:b/>
          <w:bCs/>
        </w:rPr>
        <w:t xml:space="preserve"> </w:t>
      </w:r>
      <w:r w:rsidRPr="004171B7">
        <w:t xml:space="preserve">классификация, смаз, дисперсия относительно проходящих через центр тяжести осей, решающая статистика, риск </w:t>
      </w:r>
    </w:p>
    <w:p w14:paraId="33034942" w14:textId="0FF82ED2" w:rsidR="005659ED" w:rsidRPr="004171B7" w:rsidRDefault="005659ED" w:rsidP="00820D13">
      <w:pPr>
        <w:pStyle w:val="af7"/>
      </w:pPr>
      <w:r w:rsidRPr="004171B7">
        <w:rPr>
          <w:i/>
        </w:rPr>
        <w:t>Дворников</w:t>
      </w:r>
      <w:r w:rsidR="00820D13" w:rsidRPr="004171B7">
        <w:rPr>
          <w:i/>
        </w:rPr>
        <w:t> С. В.</w:t>
      </w:r>
      <w:r w:rsidR="00820D13" w:rsidRPr="004171B7">
        <w:t>,</w:t>
      </w:r>
      <w:r w:rsidR="00820D13" w:rsidRPr="004171B7">
        <w:rPr>
          <w:i/>
        </w:rPr>
        <w:t xml:space="preserve"> </w:t>
      </w:r>
      <w:r w:rsidRPr="004171B7">
        <w:rPr>
          <w:i/>
        </w:rPr>
        <w:t>Дворников</w:t>
      </w:r>
      <w:r w:rsidR="00820D13" w:rsidRPr="004171B7">
        <w:rPr>
          <w:i/>
          <w:iCs/>
        </w:rPr>
        <w:t> </w:t>
      </w:r>
      <w:r w:rsidR="00820D13" w:rsidRPr="004171B7">
        <w:rPr>
          <w:i/>
        </w:rPr>
        <w:t>А. С.</w:t>
      </w:r>
      <w:r w:rsidR="00820D13" w:rsidRPr="004171B7">
        <w:t>,</w:t>
      </w:r>
      <w:r w:rsidRPr="004171B7">
        <w:rPr>
          <w:i/>
        </w:rPr>
        <w:t xml:space="preserve"> Сергеев</w:t>
      </w:r>
      <w:r w:rsidR="00820D13" w:rsidRPr="004171B7">
        <w:rPr>
          <w:i/>
        </w:rPr>
        <w:t> И. А.</w:t>
      </w:r>
      <w:r w:rsidRPr="004171B7">
        <w:rPr>
          <w:iCs/>
        </w:rPr>
        <w:t>,</w:t>
      </w:r>
      <w:r w:rsidRPr="004171B7">
        <w:rPr>
          <w:i/>
        </w:rPr>
        <w:t xml:space="preserve"> </w:t>
      </w:r>
      <w:proofErr w:type="spellStart"/>
      <w:r w:rsidRPr="004171B7">
        <w:rPr>
          <w:i/>
        </w:rPr>
        <w:t>Котяшичев</w:t>
      </w:r>
      <w:proofErr w:type="spellEnd"/>
      <w:r w:rsidR="00820D13" w:rsidRPr="004171B7">
        <w:rPr>
          <w:i/>
        </w:rPr>
        <w:t xml:space="preserve"> И. А. </w:t>
      </w:r>
      <w:bookmarkStart w:id="6" w:name="_Toc47519845"/>
      <w:r w:rsidR="00820D13" w:rsidRPr="004171B7">
        <w:rPr>
          <w:b/>
        </w:rPr>
        <w:t>Предложения</w:t>
      </w:r>
      <w:r w:rsidRPr="004171B7">
        <w:rPr>
          <w:b/>
        </w:rPr>
        <w:t xml:space="preserve"> </w:t>
      </w:r>
      <w:r w:rsidR="00820D13" w:rsidRPr="004171B7">
        <w:rPr>
          <w:b/>
        </w:rPr>
        <w:t xml:space="preserve">по организации разнесенных передач при совпадающих </w:t>
      </w:r>
      <w:r w:rsidR="00820D13" w:rsidRPr="004171B7">
        <w:rPr>
          <w:b/>
        </w:rPr>
        <w:lastRenderedPageBreak/>
        <w:t>частотах</w:t>
      </w:r>
      <w:bookmarkEnd w:id="6"/>
      <w:r w:rsidR="00820D13" w:rsidRPr="004171B7">
        <w:rPr>
          <w:b/>
        </w:rPr>
        <w:t xml:space="preserve">. </w:t>
      </w:r>
      <w:r w:rsidR="00820D13" w:rsidRPr="004171B7">
        <w:rPr>
          <w:rFonts w:eastAsia="Calibri"/>
          <w:b/>
          <w:bCs/>
          <w:lang w:eastAsia="en-US"/>
        </w:rPr>
        <w:t>С. </w:t>
      </w:r>
      <w:r w:rsidR="00B62EAC" w:rsidRPr="004171B7">
        <w:rPr>
          <w:rFonts w:eastAsia="Calibri"/>
          <w:b/>
          <w:bCs/>
          <w:lang w:eastAsia="en-US"/>
        </w:rPr>
        <w:t>68</w:t>
      </w:r>
      <w:r w:rsidR="00820D13" w:rsidRPr="004171B7">
        <w:rPr>
          <w:rFonts w:eastAsia="Calibri"/>
          <w:b/>
          <w:bCs/>
          <w:lang w:eastAsia="en-US"/>
        </w:rPr>
        <w:t>–</w:t>
      </w:r>
      <w:r w:rsidR="00B62EAC" w:rsidRPr="004171B7">
        <w:rPr>
          <w:rFonts w:eastAsia="Calibri"/>
          <w:b/>
          <w:bCs/>
          <w:lang w:eastAsia="en-US"/>
        </w:rPr>
        <w:t>73</w:t>
      </w:r>
      <w:r w:rsidR="00820D13" w:rsidRPr="004171B7">
        <w:rPr>
          <w:rFonts w:eastAsia="Calibri"/>
          <w:b/>
          <w:bCs/>
          <w:lang w:eastAsia="en-US"/>
        </w:rPr>
        <w:t>.</w:t>
      </w:r>
      <w:r w:rsidR="00820D13" w:rsidRPr="004171B7">
        <w:rPr>
          <w:rFonts w:eastAsia="Calibri"/>
          <w:lang w:eastAsia="en-US"/>
        </w:rPr>
        <w:t xml:space="preserve"> </w:t>
      </w:r>
      <w:r w:rsidRPr="004171B7">
        <w:t xml:space="preserve">Представлены предложения по организации работы систем цифрового видеовещания в общей полосе частот с сетями </w:t>
      </w:r>
      <w:r w:rsidRPr="004171B7">
        <w:rPr>
          <w:i/>
          <w:lang w:val="en-US"/>
        </w:rPr>
        <w:t>LTE</w:t>
      </w:r>
      <w:r w:rsidRPr="004171B7">
        <w:t>. Рассмотрен подход обеспечения синфазного приёма на основе разнесения антенн. Обоснована топология размещения антенных устройств. Представ</w:t>
      </w:r>
      <w:r w:rsidR="000D1273" w:rsidRPr="004171B7">
        <w:softHyphen/>
      </w:r>
      <w:r w:rsidRPr="004171B7">
        <w:t>лены результаты моделирования анализируемой ситуации.</w:t>
      </w:r>
      <w:r w:rsidR="00820D13" w:rsidRPr="004171B7">
        <w:t xml:space="preserve"> </w:t>
      </w:r>
      <w:r w:rsidRPr="004171B7">
        <w:rPr>
          <w:b/>
        </w:rPr>
        <w:t>Ключевые слова:</w:t>
      </w:r>
      <w:r w:rsidR="00820D13" w:rsidRPr="004171B7">
        <w:t xml:space="preserve"> </w:t>
      </w:r>
      <w:r w:rsidRPr="004171B7">
        <w:t>разнесенный прием, системы цифрового видеовещания, работа на совпадающих</w:t>
      </w:r>
    </w:p>
    <w:p w14:paraId="7BC4EDB8" w14:textId="2B0AA55A" w:rsidR="00D306B0" w:rsidRPr="004171B7" w:rsidRDefault="00D306B0" w:rsidP="0033355B">
      <w:pPr>
        <w:pStyle w:val="af7"/>
      </w:pPr>
      <w:r w:rsidRPr="004171B7">
        <w:rPr>
          <w:i/>
        </w:rPr>
        <w:t>Дворников</w:t>
      </w:r>
      <w:r w:rsidR="00820D13" w:rsidRPr="004171B7">
        <w:rPr>
          <w:i/>
        </w:rPr>
        <w:t> С. В.</w:t>
      </w:r>
      <w:r w:rsidR="00820D13" w:rsidRPr="004171B7">
        <w:t>,</w:t>
      </w:r>
      <w:r w:rsidRPr="004171B7">
        <w:rPr>
          <w:i/>
        </w:rPr>
        <w:t xml:space="preserve"> Дворников</w:t>
      </w:r>
      <w:r w:rsidR="00820D13" w:rsidRPr="004171B7">
        <w:rPr>
          <w:i/>
        </w:rPr>
        <w:t> А. С.</w:t>
      </w:r>
      <w:r w:rsidRPr="004171B7">
        <w:rPr>
          <w:iCs/>
        </w:rPr>
        <w:t>,</w:t>
      </w:r>
      <w:r w:rsidRPr="004171B7">
        <w:rPr>
          <w:i/>
        </w:rPr>
        <w:t xml:space="preserve"> Дворников</w:t>
      </w:r>
      <w:r w:rsidR="00820D13" w:rsidRPr="004171B7">
        <w:rPr>
          <w:i/>
        </w:rPr>
        <w:t> С. С.</w:t>
      </w:r>
      <w:r w:rsidR="00820D13" w:rsidRPr="004171B7">
        <w:t>,</w:t>
      </w:r>
      <w:r w:rsidRPr="004171B7">
        <w:rPr>
          <w:i/>
        </w:rPr>
        <w:t xml:space="preserve"> Орлов</w:t>
      </w:r>
      <w:r w:rsidR="00820D13" w:rsidRPr="004171B7">
        <w:rPr>
          <w:i/>
        </w:rPr>
        <w:t> А. Е.</w:t>
      </w:r>
      <w:r w:rsidR="00820D13" w:rsidRPr="004171B7">
        <w:t xml:space="preserve">, </w:t>
      </w:r>
      <w:r w:rsidRPr="004171B7">
        <w:rPr>
          <w:i/>
        </w:rPr>
        <w:t>Морозов</w:t>
      </w:r>
      <w:r w:rsidR="00820D13" w:rsidRPr="004171B7">
        <w:rPr>
          <w:i/>
        </w:rPr>
        <w:t> Е. В.</w:t>
      </w:r>
      <w:r w:rsidR="00820D13" w:rsidRPr="004171B7">
        <w:t> </w:t>
      </w:r>
      <w:r w:rsidR="0033355B" w:rsidRPr="004171B7">
        <w:t xml:space="preserve"> </w:t>
      </w:r>
      <w:bookmarkStart w:id="7" w:name="_Toc47519847"/>
      <w:r w:rsidR="0033355B" w:rsidRPr="004171B7">
        <w:rPr>
          <w:b/>
        </w:rPr>
        <w:t>Обнаружение сигналов с ППРЧ в режиме некогерентного приема</w:t>
      </w:r>
      <w:bookmarkEnd w:id="7"/>
      <w:r w:rsidR="0033355B" w:rsidRPr="004171B7">
        <w:rPr>
          <w:b/>
        </w:rPr>
        <w:t xml:space="preserve">. </w:t>
      </w:r>
      <w:r w:rsidR="0033355B" w:rsidRPr="004171B7">
        <w:rPr>
          <w:rFonts w:eastAsia="Calibri"/>
          <w:b/>
          <w:bCs/>
          <w:lang w:eastAsia="en-US"/>
        </w:rPr>
        <w:t>С. </w:t>
      </w:r>
      <w:r w:rsidR="00841C50" w:rsidRPr="004171B7">
        <w:rPr>
          <w:rFonts w:eastAsia="Calibri"/>
          <w:b/>
          <w:bCs/>
          <w:lang w:eastAsia="en-US"/>
        </w:rPr>
        <w:t>74</w:t>
      </w:r>
      <w:r w:rsidR="0033355B" w:rsidRPr="004171B7">
        <w:rPr>
          <w:rFonts w:eastAsia="Calibri"/>
          <w:b/>
          <w:bCs/>
          <w:lang w:eastAsia="en-US"/>
        </w:rPr>
        <w:t>–</w:t>
      </w:r>
      <w:r w:rsidR="00841C50" w:rsidRPr="004171B7">
        <w:rPr>
          <w:rFonts w:eastAsia="Calibri"/>
          <w:b/>
          <w:bCs/>
          <w:lang w:eastAsia="en-US"/>
        </w:rPr>
        <w:t>80</w:t>
      </w:r>
      <w:r w:rsidR="0033355B" w:rsidRPr="004171B7">
        <w:rPr>
          <w:rFonts w:eastAsia="Calibri"/>
          <w:b/>
          <w:bCs/>
          <w:lang w:eastAsia="en-US"/>
        </w:rPr>
        <w:t>.</w:t>
      </w:r>
      <w:r w:rsidR="0033355B" w:rsidRPr="004171B7">
        <w:rPr>
          <w:b/>
        </w:rPr>
        <w:t xml:space="preserve"> </w:t>
      </w:r>
      <w:r w:rsidR="0033355B" w:rsidRPr="004171B7">
        <w:t>П</w:t>
      </w:r>
      <w:r w:rsidRPr="004171B7">
        <w:t xml:space="preserve">редставлены теоретические исследования по обнаружению сигналов с ППРЧ на этапе вхождения в связь. Получены расчётные выражения для условий некогерентного приёма и вероятностные оценки. Представлены результаты моделирования анализируемой ситуации применительно к радиостанциям технологии </w:t>
      </w:r>
      <w:proofErr w:type="spellStart"/>
      <w:r w:rsidRPr="004171B7">
        <w:rPr>
          <w:i/>
          <w:iCs/>
        </w:rPr>
        <w:t>eXRS</w:t>
      </w:r>
      <w:proofErr w:type="spellEnd"/>
      <w:r w:rsidRPr="004171B7">
        <w:t>.</w:t>
      </w:r>
      <w:r w:rsidR="0033355B" w:rsidRPr="004171B7">
        <w:t xml:space="preserve"> </w:t>
      </w:r>
      <w:r w:rsidRPr="004171B7">
        <w:rPr>
          <w:b/>
        </w:rPr>
        <w:t>Ключевые слова:</w:t>
      </w:r>
      <w:r w:rsidR="0033355B" w:rsidRPr="004171B7">
        <w:t xml:space="preserve"> </w:t>
      </w:r>
      <w:r w:rsidRPr="004171B7">
        <w:t>обнаружение сигналов с ППРЧ, вероятность обнаружения при некогерентном приеме, вероятностная оценка</w:t>
      </w:r>
    </w:p>
    <w:p w14:paraId="4080CE1E" w14:textId="5351305B" w:rsidR="00D306B0" w:rsidRPr="004171B7" w:rsidRDefault="00D306B0" w:rsidP="0033355B">
      <w:pPr>
        <w:pStyle w:val="af7"/>
      </w:pPr>
      <w:r w:rsidRPr="004171B7">
        <w:rPr>
          <w:i/>
        </w:rPr>
        <w:t>Дворников</w:t>
      </w:r>
      <w:r w:rsidR="0033355B" w:rsidRPr="004171B7">
        <w:rPr>
          <w:i/>
        </w:rPr>
        <w:t> С. В.</w:t>
      </w:r>
      <w:r w:rsidRPr="004171B7">
        <w:t>,</w:t>
      </w:r>
      <w:r w:rsidRPr="004171B7">
        <w:rPr>
          <w:i/>
        </w:rPr>
        <w:t xml:space="preserve"> Сиверс</w:t>
      </w:r>
      <w:r w:rsidR="0033355B" w:rsidRPr="004171B7">
        <w:rPr>
          <w:i/>
        </w:rPr>
        <w:t> М. А.</w:t>
      </w:r>
      <w:r w:rsidR="0033355B" w:rsidRPr="004171B7">
        <w:rPr>
          <w:iCs/>
        </w:rPr>
        <w:t>,</w:t>
      </w:r>
      <w:r w:rsidR="0033355B" w:rsidRPr="004171B7">
        <w:rPr>
          <w:i/>
          <w:iCs/>
        </w:rPr>
        <w:t xml:space="preserve"> </w:t>
      </w:r>
      <w:r w:rsidRPr="004171B7">
        <w:rPr>
          <w:i/>
        </w:rPr>
        <w:t>Дворников</w:t>
      </w:r>
      <w:r w:rsidR="0033355B" w:rsidRPr="004171B7">
        <w:rPr>
          <w:i/>
        </w:rPr>
        <w:t> А. С.</w:t>
      </w:r>
      <w:r w:rsidRPr="004171B7">
        <w:rPr>
          <w:iCs/>
        </w:rPr>
        <w:t>,</w:t>
      </w:r>
      <w:r w:rsidRPr="004171B7">
        <w:rPr>
          <w:i/>
        </w:rPr>
        <w:t xml:space="preserve"> Дворников</w:t>
      </w:r>
      <w:r w:rsidR="0033355B" w:rsidRPr="004171B7">
        <w:rPr>
          <w:i/>
        </w:rPr>
        <w:t> С. С.</w:t>
      </w:r>
      <w:bookmarkStart w:id="8" w:name="_Toc47519849"/>
      <w:r w:rsidR="0033355B" w:rsidRPr="004171B7">
        <w:rPr>
          <w:i/>
        </w:rPr>
        <w:t xml:space="preserve"> </w:t>
      </w:r>
      <w:r w:rsidR="0033355B" w:rsidRPr="004171B7">
        <w:rPr>
          <w:b/>
        </w:rPr>
        <w:t xml:space="preserve">Распознавание </w:t>
      </w:r>
      <w:r w:rsidR="0033355B" w:rsidRPr="004171B7">
        <w:rPr>
          <w:b/>
          <w:spacing w:val="-4"/>
        </w:rPr>
        <w:t xml:space="preserve">сигналов на основе </w:t>
      </w:r>
      <w:r w:rsidR="0033355B" w:rsidRPr="004171B7">
        <w:rPr>
          <w:b/>
        </w:rPr>
        <w:t xml:space="preserve">вероятностной оценки дисперсии </w:t>
      </w:r>
      <w:r w:rsidR="0033355B" w:rsidRPr="004171B7">
        <w:rPr>
          <w:b/>
          <w:spacing w:val="-4"/>
        </w:rPr>
        <w:t>векторов их признаков</w:t>
      </w:r>
      <w:bookmarkEnd w:id="8"/>
      <w:r w:rsidR="0033355B" w:rsidRPr="004171B7">
        <w:rPr>
          <w:b/>
        </w:rPr>
        <w:t xml:space="preserve">. </w:t>
      </w:r>
      <w:r w:rsidR="0033355B" w:rsidRPr="004171B7">
        <w:rPr>
          <w:rFonts w:eastAsia="Calibri"/>
          <w:b/>
          <w:bCs/>
          <w:lang w:eastAsia="en-US"/>
        </w:rPr>
        <w:t>С. </w:t>
      </w:r>
      <w:r w:rsidR="00841C50" w:rsidRPr="004171B7">
        <w:rPr>
          <w:rFonts w:eastAsia="Calibri"/>
          <w:b/>
          <w:bCs/>
          <w:lang w:eastAsia="en-US"/>
        </w:rPr>
        <w:t>81</w:t>
      </w:r>
      <w:r w:rsidR="0033355B" w:rsidRPr="004171B7">
        <w:rPr>
          <w:rFonts w:eastAsia="Calibri"/>
          <w:b/>
          <w:bCs/>
          <w:lang w:eastAsia="en-US"/>
        </w:rPr>
        <w:t>–</w:t>
      </w:r>
      <w:r w:rsidR="00841C50" w:rsidRPr="004171B7">
        <w:rPr>
          <w:rFonts w:eastAsia="Calibri"/>
          <w:b/>
          <w:bCs/>
          <w:lang w:eastAsia="en-US"/>
        </w:rPr>
        <w:t>90</w:t>
      </w:r>
      <w:r w:rsidR="0033355B" w:rsidRPr="004171B7">
        <w:rPr>
          <w:rFonts w:eastAsia="Calibri"/>
          <w:b/>
          <w:bCs/>
          <w:lang w:eastAsia="en-US"/>
        </w:rPr>
        <w:t>.</w:t>
      </w:r>
      <w:r w:rsidR="0033355B" w:rsidRPr="004171B7">
        <w:rPr>
          <w:rFonts w:eastAsia="Calibri"/>
          <w:lang w:eastAsia="en-US"/>
        </w:rPr>
        <w:t xml:space="preserve"> </w:t>
      </w:r>
      <w:r w:rsidRPr="004171B7">
        <w:t>Разработаны предложения</w:t>
      </w:r>
      <w:r w:rsidR="0033355B" w:rsidRPr="004171B7">
        <w:t xml:space="preserve"> по оценке вероятности распозна</w:t>
      </w:r>
      <w:r w:rsidRPr="004171B7">
        <w:t>вания сигналов путём измерения величины дисперсии векторов их признаков. Представлен аналитический аппарат; сформулированы рекомендации по его применению. Приведены результаты моделирования.</w:t>
      </w:r>
      <w:r w:rsidR="0033355B" w:rsidRPr="004171B7">
        <w:t xml:space="preserve"> </w:t>
      </w:r>
      <w:r w:rsidRPr="004171B7">
        <w:rPr>
          <w:b/>
        </w:rPr>
        <w:t>Ключевые слова</w:t>
      </w:r>
      <w:r w:rsidRPr="004171B7">
        <w:t>:</w:t>
      </w:r>
      <w:r w:rsidR="0033355B" w:rsidRPr="004171B7">
        <w:t xml:space="preserve"> </w:t>
      </w:r>
      <w:r w:rsidRPr="004171B7">
        <w:t>распознавание сигналов, формирование признаков распознавания, вероятность распознавания</w:t>
      </w:r>
    </w:p>
    <w:p w14:paraId="4430787E" w14:textId="4979531D" w:rsidR="007C11F4" w:rsidRPr="004171B7" w:rsidRDefault="007C11F4" w:rsidP="0033355B">
      <w:pPr>
        <w:pStyle w:val="af7"/>
        <w:rPr>
          <w:sz w:val="20"/>
        </w:rPr>
      </w:pPr>
      <w:proofErr w:type="spellStart"/>
      <w:r w:rsidRPr="004171B7">
        <w:rPr>
          <w:i/>
        </w:rPr>
        <w:t>Козинов</w:t>
      </w:r>
      <w:proofErr w:type="spellEnd"/>
      <w:r w:rsidR="0033355B" w:rsidRPr="004171B7">
        <w:rPr>
          <w:i/>
        </w:rPr>
        <w:t> </w:t>
      </w:r>
      <w:r w:rsidRPr="004171B7">
        <w:rPr>
          <w:i/>
        </w:rPr>
        <w:t>И.</w:t>
      </w:r>
      <w:r w:rsidR="0033355B" w:rsidRPr="004171B7">
        <w:rPr>
          <w:i/>
        </w:rPr>
        <w:t> </w:t>
      </w:r>
      <w:r w:rsidRPr="004171B7">
        <w:rPr>
          <w:i/>
        </w:rPr>
        <w:t>А.</w:t>
      </w:r>
      <w:r w:rsidRPr="004171B7">
        <w:t>,</w:t>
      </w:r>
      <w:r w:rsidRPr="004171B7">
        <w:rPr>
          <w:i/>
        </w:rPr>
        <w:t xml:space="preserve"> </w:t>
      </w:r>
      <w:proofErr w:type="spellStart"/>
      <w:r w:rsidRPr="004171B7">
        <w:rPr>
          <w:i/>
        </w:rPr>
        <w:t>Левошко</w:t>
      </w:r>
      <w:proofErr w:type="spellEnd"/>
      <w:r w:rsidR="0033355B" w:rsidRPr="004171B7">
        <w:rPr>
          <w:i/>
        </w:rPr>
        <w:t> </w:t>
      </w:r>
      <w:r w:rsidRPr="004171B7">
        <w:rPr>
          <w:i/>
        </w:rPr>
        <w:t>А.</w:t>
      </w:r>
      <w:r w:rsidR="00D66DFB" w:rsidRPr="004171B7">
        <w:rPr>
          <w:i/>
        </w:rPr>
        <w:t> </w:t>
      </w:r>
      <w:r w:rsidRPr="004171B7">
        <w:rPr>
          <w:i/>
        </w:rPr>
        <w:t xml:space="preserve">А., </w:t>
      </w:r>
      <w:proofErr w:type="spellStart"/>
      <w:r w:rsidRPr="004171B7">
        <w:rPr>
          <w:i/>
        </w:rPr>
        <w:t>Гарагуля</w:t>
      </w:r>
      <w:proofErr w:type="spellEnd"/>
      <w:r w:rsidR="00D66DFB" w:rsidRPr="004171B7">
        <w:rPr>
          <w:i/>
        </w:rPr>
        <w:t> </w:t>
      </w:r>
      <w:r w:rsidRPr="004171B7">
        <w:rPr>
          <w:i/>
        </w:rPr>
        <w:t>А.</w:t>
      </w:r>
      <w:r w:rsidR="00D66DFB" w:rsidRPr="004171B7">
        <w:rPr>
          <w:i/>
        </w:rPr>
        <w:t> </w:t>
      </w:r>
      <w:r w:rsidRPr="004171B7">
        <w:rPr>
          <w:i/>
        </w:rPr>
        <w:t>С.</w:t>
      </w:r>
      <w:r w:rsidRPr="004171B7">
        <w:t xml:space="preserve"> </w:t>
      </w:r>
      <w:r w:rsidRPr="004171B7">
        <w:rPr>
          <w:b/>
        </w:rPr>
        <w:t>Достоверность опера</w:t>
      </w:r>
      <w:r w:rsidR="00D66DFB" w:rsidRPr="004171B7">
        <w:rPr>
          <w:b/>
        </w:rPr>
        <w:softHyphen/>
      </w:r>
      <w:r w:rsidRPr="004171B7">
        <w:rPr>
          <w:b/>
        </w:rPr>
        <w:t>тивной передачи сжатых видеоданных космических видеоинформаци</w:t>
      </w:r>
      <w:r w:rsidR="00D66DFB" w:rsidRPr="004171B7">
        <w:rPr>
          <w:b/>
        </w:rPr>
        <w:softHyphen/>
      </w:r>
      <w:r w:rsidRPr="004171B7">
        <w:rPr>
          <w:b/>
        </w:rPr>
        <w:t xml:space="preserve">онных систем по радиоканалам с </w:t>
      </w:r>
      <w:proofErr w:type="spellStart"/>
      <w:r w:rsidRPr="004171B7">
        <w:rPr>
          <w:b/>
        </w:rPr>
        <w:t>огранченной</w:t>
      </w:r>
      <w:proofErr w:type="spellEnd"/>
      <w:r w:rsidRPr="004171B7">
        <w:rPr>
          <w:b/>
        </w:rPr>
        <w:t xml:space="preserve"> пропускной способностью</w:t>
      </w:r>
      <w:r w:rsidR="00D66DFB" w:rsidRPr="004171B7">
        <w:rPr>
          <w:b/>
        </w:rPr>
        <w:t xml:space="preserve">. </w:t>
      </w:r>
      <w:r w:rsidR="00D66DFB" w:rsidRPr="004171B7">
        <w:rPr>
          <w:rFonts w:eastAsia="Calibri"/>
          <w:b/>
          <w:bCs/>
          <w:lang w:eastAsia="en-US"/>
        </w:rPr>
        <w:t>С. </w:t>
      </w:r>
      <w:r w:rsidR="00841C50" w:rsidRPr="004171B7">
        <w:rPr>
          <w:rFonts w:eastAsia="Calibri"/>
          <w:b/>
          <w:bCs/>
          <w:lang w:eastAsia="en-US"/>
        </w:rPr>
        <w:t>91</w:t>
      </w:r>
      <w:r w:rsidR="00D66DFB" w:rsidRPr="004171B7">
        <w:rPr>
          <w:rFonts w:eastAsia="Calibri"/>
          <w:b/>
          <w:bCs/>
          <w:lang w:eastAsia="en-US"/>
        </w:rPr>
        <w:t>–</w:t>
      </w:r>
      <w:r w:rsidR="00841C50" w:rsidRPr="004171B7">
        <w:rPr>
          <w:rFonts w:eastAsia="Calibri"/>
          <w:b/>
          <w:bCs/>
          <w:lang w:eastAsia="en-US"/>
        </w:rPr>
        <w:t>100</w:t>
      </w:r>
      <w:r w:rsidR="00D66DFB" w:rsidRPr="004171B7">
        <w:rPr>
          <w:rFonts w:eastAsia="Calibri"/>
          <w:b/>
          <w:bCs/>
          <w:lang w:eastAsia="en-US"/>
        </w:rPr>
        <w:t>.</w:t>
      </w:r>
      <w:r w:rsidR="00D66DFB" w:rsidRPr="004171B7">
        <w:rPr>
          <w:rFonts w:eastAsia="Calibri"/>
          <w:lang w:eastAsia="en-US"/>
        </w:rPr>
        <w:t xml:space="preserve"> </w:t>
      </w:r>
      <w:r w:rsidRPr="004171B7">
        <w:t>Рассматривается помехоустойчивость передачи сжатых видеоданных космических видеоинформационных систем по радиоканалам с ограниченной пропускной способностью. Предложен подход к повышению достоверности передачи сжатых видеоданных основанный на учете результатов совместной работы алгоритмов сжатия и формирования сигнально-кодовых конструкций</w:t>
      </w:r>
      <w:r w:rsidRPr="004171B7">
        <w:rPr>
          <w:sz w:val="20"/>
        </w:rPr>
        <w:t xml:space="preserve">. </w:t>
      </w:r>
      <w:r w:rsidRPr="004171B7">
        <w:rPr>
          <w:b/>
        </w:rPr>
        <w:t>Ключевые слова:</w:t>
      </w:r>
      <w:r w:rsidRPr="004171B7">
        <w:t xml:space="preserve"> видеоданные, пропускная способность, достоверность, сигнально-кодовые конструкции, сжатие </w:t>
      </w:r>
    </w:p>
    <w:p w14:paraId="6C90DBED" w14:textId="29E095F2" w:rsidR="00F13092" w:rsidRPr="004171B7" w:rsidRDefault="00F13092" w:rsidP="00D66DFB">
      <w:pPr>
        <w:pStyle w:val="af7"/>
        <w:rPr>
          <w:rFonts w:eastAsia="Calibri"/>
        </w:rPr>
      </w:pPr>
      <w:bookmarkStart w:id="9" w:name="_Toc47519852"/>
      <w:bookmarkEnd w:id="0"/>
      <w:r w:rsidRPr="004171B7">
        <w:rPr>
          <w:i/>
        </w:rPr>
        <w:t>Неёлов</w:t>
      </w:r>
      <w:bookmarkEnd w:id="9"/>
      <w:r w:rsidR="00D66DFB" w:rsidRPr="004171B7">
        <w:rPr>
          <w:i/>
        </w:rPr>
        <w:t> В. В.</w:t>
      </w:r>
      <w:bookmarkStart w:id="10" w:name="_Toc47519853"/>
      <w:r w:rsidR="00D66DFB" w:rsidRPr="004171B7">
        <w:t xml:space="preserve"> </w:t>
      </w:r>
      <w:r w:rsidR="00D66DFB" w:rsidRPr="004171B7">
        <w:rPr>
          <w:rFonts w:eastAsiaTheme="minorHAnsi"/>
          <w:b/>
          <w:lang w:eastAsia="en-US"/>
        </w:rPr>
        <w:t xml:space="preserve">Модель последовательной </w:t>
      </w:r>
      <w:r w:rsidR="00D66DFB" w:rsidRPr="004171B7">
        <w:rPr>
          <w:rFonts w:eastAsiaTheme="minorHAnsi"/>
          <w:b/>
        </w:rPr>
        <w:t>селекции</w:t>
      </w:r>
      <w:r w:rsidR="00D66DFB" w:rsidRPr="004171B7">
        <w:rPr>
          <w:rFonts w:eastAsiaTheme="minorHAnsi"/>
          <w:b/>
          <w:lang w:eastAsia="en-US"/>
        </w:rPr>
        <w:t xml:space="preserve"> космических объектов широкополосной поляриметрической радиолокационной системы в условиях временных ограничений</w:t>
      </w:r>
      <w:bookmarkEnd w:id="10"/>
      <w:r w:rsidR="00D66DFB" w:rsidRPr="004171B7">
        <w:rPr>
          <w:b/>
        </w:rPr>
        <w:t xml:space="preserve">. </w:t>
      </w:r>
      <w:r w:rsidR="00D66DFB" w:rsidRPr="004171B7">
        <w:rPr>
          <w:rFonts w:eastAsia="Calibri"/>
          <w:b/>
          <w:bCs/>
          <w:lang w:eastAsia="en-US"/>
        </w:rPr>
        <w:t>С. </w:t>
      </w:r>
      <w:r w:rsidR="00841C50" w:rsidRPr="004171B7">
        <w:rPr>
          <w:rFonts w:eastAsia="Calibri"/>
          <w:b/>
          <w:bCs/>
          <w:lang w:eastAsia="en-US"/>
        </w:rPr>
        <w:t>101</w:t>
      </w:r>
      <w:r w:rsidR="00D66DFB" w:rsidRPr="004171B7">
        <w:rPr>
          <w:rFonts w:eastAsia="Calibri"/>
          <w:b/>
          <w:bCs/>
          <w:lang w:eastAsia="en-US"/>
        </w:rPr>
        <w:t>–</w:t>
      </w:r>
      <w:r w:rsidR="00841C50" w:rsidRPr="004171B7">
        <w:rPr>
          <w:rFonts w:eastAsia="Calibri"/>
          <w:b/>
          <w:bCs/>
          <w:lang w:eastAsia="en-US"/>
        </w:rPr>
        <w:t>107</w:t>
      </w:r>
      <w:r w:rsidR="00D66DFB" w:rsidRPr="004171B7">
        <w:rPr>
          <w:rFonts w:eastAsia="Calibri"/>
          <w:b/>
          <w:bCs/>
          <w:lang w:eastAsia="en-US"/>
        </w:rPr>
        <w:t>.</w:t>
      </w:r>
      <w:r w:rsidR="00D66DFB" w:rsidRPr="004171B7">
        <w:rPr>
          <w:rFonts w:eastAsia="Calibri"/>
          <w:lang w:eastAsia="en-US"/>
        </w:rPr>
        <w:t xml:space="preserve"> </w:t>
      </w:r>
      <w:r w:rsidR="00D66DFB" w:rsidRPr="004171B7">
        <w:rPr>
          <w:rFonts w:eastAsia="Calibri"/>
        </w:rPr>
        <w:t>П</w:t>
      </w:r>
      <w:r w:rsidRPr="004171B7">
        <w:rPr>
          <w:rFonts w:eastAsia="Calibri"/>
        </w:rPr>
        <w:t>риводится описание модели радиолокационного широкополосного поляризационного канала, процедур количес</w:t>
      </w:r>
      <w:r w:rsidR="00D66DFB" w:rsidRPr="004171B7">
        <w:rPr>
          <w:rFonts w:eastAsia="Calibri"/>
        </w:rPr>
        <w:t>т</w:t>
      </w:r>
      <w:r w:rsidRPr="004171B7">
        <w:rPr>
          <w:rFonts w:eastAsia="Calibri"/>
        </w:rPr>
        <w:t>венного оценивания широкополосных признаков селекции и последовательной селекции цели с адаптивным числом измере</w:t>
      </w:r>
      <w:r w:rsidRPr="004171B7">
        <w:rPr>
          <w:rFonts w:eastAsia="Calibri"/>
        </w:rPr>
        <w:softHyphen/>
        <w:t>ний. Показана возможность снижения времени наблюдения без снижения качества селекции за счёт применения алгоритмов последовательного принятия решения.</w:t>
      </w:r>
      <w:r w:rsidR="00D66DFB" w:rsidRPr="004171B7">
        <w:rPr>
          <w:rFonts w:eastAsia="Calibri"/>
        </w:rPr>
        <w:t xml:space="preserve"> </w:t>
      </w:r>
      <w:r w:rsidRPr="004171B7">
        <w:rPr>
          <w:rFonts w:eastAsia="Calibri"/>
          <w:b/>
        </w:rPr>
        <w:t>Ключевые слова:</w:t>
      </w:r>
      <w:r w:rsidR="00D66DFB" w:rsidRPr="004171B7">
        <w:rPr>
          <w:rFonts w:eastAsia="Calibri"/>
        </w:rPr>
        <w:t xml:space="preserve"> </w:t>
      </w:r>
      <w:r w:rsidRPr="004171B7">
        <w:rPr>
          <w:rFonts w:eastAsia="Calibri"/>
        </w:rPr>
        <w:t>космический аппарат, широкополосный поляриметр, удалённый мониторинг, радиолокационная станция</w:t>
      </w:r>
    </w:p>
    <w:p w14:paraId="70508893" w14:textId="6C3A5597" w:rsidR="00270A36" w:rsidRPr="004171B7" w:rsidRDefault="00D66DFB" w:rsidP="000A74F8">
      <w:pPr>
        <w:pStyle w:val="19"/>
        <w:ind w:firstLine="567"/>
        <w:jc w:val="both"/>
        <w:rPr>
          <w:rFonts w:eastAsia="Calibri"/>
        </w:rPr>
      </w:pPr>
      <w:bookmarkStart w:id="11" w:name="_Toc47519855"/>
      <w:r w:rsidRPr="004171B7">
        <w:rPr>
          <w:rStyle w:val="af8"/>
          <w:b w:val="0"/>
          <w:i/>
        </w:rPr>
        <w:lastRenderedPageBreak/>
        <w:t>Неёлов В. В.</w:t>
      </w:r>
      <w:r w:rsidRPr="004171B7">
        <w:rPr>
          <w:sz w:val="22"/>
          <w:szCs w:val="22"/>
        </w:rPr>
        <w:t xml:space="preserve"> </w:t>
      </w:r>
      <w:r w:rsidRPr="004171B7">
        <w:rPr>
          <w:rStyle w:val="af8"/>
          <w:rFonts w:eastAsiaTheme="minorHAnsi"/>
        </w:rPr>
        <w:t>Алгоритм оценивания количественных значений приз</w:t>
      </w:r>
      <w:r w:rsidRPr="004171B7">
        <w:rPr>
          <w:rStyle w:val="af8"/>
          <w:rFonts w:eastAsiaTheme="minorHAnsi"/>
        </w:rPr>
        <w:softHyphen/>
        <w:t>наков распознавания геометрической формы и ориентации радиолока</w:t>
      </w:r>
      <w:r w:rsidRPr="004171B7">
        <w:rPr>
          <w:rStyle w:val="af8"/>
          <w:rFonts w:eastAsiaTheme="minorHAnsi"/>
        </w:rPr>
        <w:softHyphen/>
        <w:t>ционной цели</w:t>
      </w:r>
      <w:bookmarkEnd w:id="11"/>
      <w:r w:rsidRPr="004171B7">
        <w:rPr>
          <w:sz w:val="22"/>
        </w:rPr>
        <w:t>.</w:t>
      </w:r>
      <w:r w:rsidRPr="004171B7">
        <w:rPr>
          <w:b w:val="0"/>
          <w:sz w:val="22"/>
        </w:rPr>
        <w:t xml:space="preserve"> </w:t>
      </w:r>
      <w:r w:rsidRPr="004171B7">
        <w:rPr>
          <w:rFonts w:eastAsia="Calibri"/>
          <w:sz w:val="22"/>
          <w:lang w:eastAsia="en-US"/>
        </w:rPr>
        <w:t>С. </w:t>
      </w:r>
      <w:r w:rsidR="00841C50" w:rsidRPr="004171B7">
        <w:rPr>
          <w:rFonts w:eastAsia="Calibri"/>
          <w:sz w:val="22"/>
          <w:lang w:eastAsia="en-US"/>
        </w:rPr>
        <w:t>108</w:t>
      </w:r>
      <w:r w:rsidRPr="004171B7">
        <w:rPr>
          <w:rFonts w:eastAsia="Calibri"/>
          <w:sz w:val="22"/>
          <w:lang w:eastAsia="en-US"/>
        </w:rPr>
        <w:t>–</w:t>
      </w:r>
      <w:r w:rsidR="00841C50" w:rsidRPr="004171B7">
        <w:rPr>
          <w:rFonts w:eastAsia="Calibri"/>
          <w:sz w:val="22"/>
          <w:lang w:eastAsia="en-US"/>
        </w:rPr>
        <w:t>116</w:t>
      </w:r>
      <w:r w:rsidRPr="004171B7">
        <w:rPr>
          <w:rFonts w:eastAsia="Calibri"/>
          <w:sz w:val="22"/>
          <w:lang w:eastAsia="en-US"/>
        </w:rPr>
        <w:t xml:space="preserve">. </w:t>
      </w:r>
      <w:r w:rsidR="00270A36" w:rsidRPr="004171B7">
        <w:rPr>
          <w:rFonts w:eastAsia="Calibri"/>
          <w:b w:val="0"/>
          <w:sz w:val="22"/>
        </w:rPr>
        <w:t>Приведено описание алгоритма, позволяющего по результатам измерения поляризационной матрицы рассеяния оценить геоме</w:t>
      </w:r>
      <w:r w:rsidR="00270A36" w:rsidRPr="004171B7">
        <w:rPr>
          <w:rFonts w:eastAsia="Calibri"/>
          <w:b w:val="0"/>
          <w:sz w:val="22"/>
        </w:rPr>
        <w:softHyphen/>
        <w:t>трическую форму и ориентацию радиолокационной цели относительно поляризационного базиса радиолокационной станции. Даны результаты натурного эксперимента.</w:t>
      </w:r>
      <w:r w:rsidR="000A74F8" w:rsidRPr="004171B7">
        <w:rPr>
          <w:rFonts w:eastAsia="Calibri"/>
          <w:b w:val="0"/>
          <w:sz w:val="22"/>
        </w:rPr>
        <w:t xml:space="preserve"> </w:t>
      </w:r>
      <w:r w:rsidR="00270A36" w:rsidRPr="004171B7">
        <w:rPr>
          <w:rFonts w:eastAsia="Calibri"/>
          <w:sz w:val="22"/>
        </w:rPr>
        <w:t>Ключевые слова:</w:t>
      </w:r>
      <w:r w:rsidR="000A74F8" w:rsidRPr="004171B7">
        <w:rPr>
          <w:rFonts w:eastAsia="Calibri"/>
          <w:b w:val="0"/>
          <w:sz w:val="22"/>
        </w:rPr>
        <w:t xml:space="preserve"> </w:t>
      </w:r>
      <w:r w:rsidR="00270A36" w:rsidRPr="004171B7">
        <w:rPr>
          <w:rFonts w:eastAsia="Calibri"/>
          <w:b w:val="0"/>
          <w:sz w:val="22"/>
        </w:rPr>
        <w:t>поляризационная матрица, распознавание геометрической формы, радиолокационное зондирование</w:t>
      </w:r>
    </w:p>
    <w:p w14:paraId="5873B1B0" w14:textId="2B74631A" w:rsidR="00D4757C" w:rsidRDefault="00D4757C" w:rsidP="00BA30CE">
      <w:pPr>
        <w:pStyle w:val="af7"/>
      </w:pPr>
      <w:bookmarkStart w:id="12" w:name="_Toc47519856"/>
      <w:r w:rsidRPr="004171B7">
        <w:rPr>
          <w:i/>
        </w:rPr>
        <w:t>Ермошин</w:t>
      </w:r>
      <w:bookmarkEnd w:id="12"/>
      <w:r w:rsidR="00BA30CE" w:rsidRPr="004171B7">
        <w:rPr>
          <w:i/>
        </w:rPr>
        <w:t> К. Д.</w:t>
      </w:r>
      <w:r w:rsidR="00BA30CE" w:rsidRPr="004171B7">
        <w:t xml:space="preserve"> </w:t>
      </w:r>
      <w:bookmarkStart w:id="13" w:name="_Toc47519857"/>
      <w:r w:rsidR="00BA30CE" w:rsidRPr="004171B7">
        <w:rPr>
          <w:b/>
        </w:rPr>
        <w:t>Серверное программное обеспечение для приема-передачи данных мультимедиа</w:t>
      </w:r>
      <w:bookmarkEnd w:id="13"/>
      <w:r w:rsidR="00BA30CE" w:rsidRPr="004171B7">
        <w:t>.</w:t>
      </w:r>
      <w:r w:rsidR="00BA30CE" w:rsidRPr="004171B7">
        <w:rPr>
          <w:b/>
        </w:rPr>
        <w:t xml:space="preserve"> </w:t>
      </w:r>
      <w:r w:rsidR="00BA30CE" w:rsidRPr="004171B7">
        <w:rPr>
          <w:rFonts w:eastAsia="Calibri"/>
          <w:b/>
          <w:lang w:eastAsia="en-US"/>
        </w:rPr>
        <w:t>С. </w:t>
      </w:r>
      <w:r w:rsidR="00841C50" w:rsidRPr="004171B7">
        <w:rPr>
          <w:rFonts w:eastAsia="Calibri"/>
          <w:b/>
          <w:lang w:eastAsia="en-US"/>
        </w:rPr>
        <w:t>117</w:t>
      </w:r>
      <w:r w:rsidR="00BA30CE" w:rsidRPr="004171B7">
        <w:rPr>
          <w:rFonts w:eastAsia="Calibri"/>
          <w:b/>
          <w:lang w:eastAsia="en-US"/>
        </w:rPr>
        <w:t>–1</w:t>
      </w:r>
      <w:r w:rsidR="00841C50" w:rsidRPr="004171B7">
        <w:rPr>
          <w:rFonts w:eastAsia="Calibri"/>
          <w:b/>
          <w:lang w:eastAsia="en-US"/>
        </w:rPr>
        <w:t>21</w:t>
      </w:r>
      <w:r w:rsidR="00BA30CE" w:rsidRPr="004171B7">
        <w:rPr>
          <w:rFonts w:eastAsia="Calibri"/>
          <w:b/>
          <w:lang w:eastAsia="en-US"/>
        </w:rPr>
        <w:t>.</w:t>
      </w:r>
      <w:r w:rsidR="00BA30CE" w:rsidRPr="004171B7">
        <w:rPr>
          <w:rFonts w:eastAsia="Calibri"/>
          <w:lang w:eastAsia="en-US"/>
        </w:rPr>
        <w:t xml:space="preserve"> </w:t>
      </w:r>
      <w:r w:rsidRPr="004171B7">
        <w:t>Предложена реализация серверного программного обеспечения для приёма–передачи данных мультимедиа; рассмотрены вопросы его модульности, платформонезависи</w:t>
      </w:r>
      <w:r w:rsidR="00BA30CE" w:rsidRPr="004171B7">
        <w:softHyphen/>
      </w:r>
      <w:r w:rsidRPr="004171B7">
        <w:t>мости, реентерабельности и потоковой безопасности.</w:t>
      </w:r>
      <w:r w:rsidR="00BA30CE" w:rsidRPr="004171B7">
        <w:t xml:space="preserve"> </w:t>
      </w:r>
      <w:r w:rsidR="00BA30CE" w:rsidRPr="004171B7">
        <w:rPr>
          <w:b/>
        </w:rPr>
        <w:t>Ключевые слова:</w:t>
      </w:r>
      <w:r w:rsidR="00BA30CE" w:rsidRPr="004171B7">
        <w:t xml:space="preserve"> </w:t>
      </w:r>
      <w:r w:rsidRPr="004171B7">
        <w:t>объектно-ориентированное программирование, сервер, модульность, данные мультимедиа</w:t>
      </w:r>
    </w:p>
    <w:sectPr w:rsidR="00D4757C" w:rsidSect="00766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B255" w14:textId="77777777" w:rsidR="00453C80" w:rsidRDefault="00453C80">
      <w:r>
        <w:separator/>
      </w:r>
    </w:p>
  </w:endnote>
  <w:endnote w:type="continuationSeparator" w:id="0">
    <w:p w14:paraId="5963BC41" w14:textId="77777777" w:rsidR="00453C80" w:rsidRDefault="0045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28F0EC8F" w:rsidR="008B7FCF" w:rsidRDefault="008B7FCF" w:rsidP="006A7672">
        <w:pPr>
          <w:tabs>
            <w:tab w:val="left" w:pos="567"/>
            <w:tab w:val="left" w:pos="851"/>
            <w:tab w:val="left" w:pos="1134"/>
            <w:tab w:val="left" w:pos="1418"/>
            <w:tab w:val="left" w:pos="1985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BE65C3">
          <w:rPr>
            <w:noProof/>
            <w:sz w:val="20"/>
          </w:rPr>
          <w:t>6</w:t>
        </w:r>
        <w:r w:rsidRPr="000E6E2C">
          <w:rPr>
            <w:sz w:val="20"/>
          </w:rPr>
          <w:fldChar w:fldCharType="end"/>
        </w:r>
        <w:r w:rsidR="006A7672">
          <w:t xml:space="preserve"> </w:t>
        </w:r>
        <w:r w:rsidR="006A7672">
          <w:tab/>
        </w:r>
        <w:r w:rsidR="006A7672">
          <w:tab/>
        </w:r>
        <w:r w:rsidR="006A7672">
          <w:tab/>
        </w:r>
        <w:r w:rsidR="006A7672">
          <w:tab/>
          <w:t xml:space="preserve">     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</w:t>
        </w:r>
        <w:r w:rsidR="00626DBB">
          <w:rPr>
            <w:sz w:val="18"/>
            <w:szCs w:val="18"/>
          </w:rPr>
          <w:t>рия</w:t>
        </w:r>
        <w:r w:rsidR="006A7672">
          <w:rPr>
            <w:sz w:val="18"/>
            <w:szCs w:val="18"/>
          </w:rPr>
          <w:t xml:space="preserve"> </w:t>
        </w:r>
        <w:r w:rsidRPr="00E05C25">
          <w:rPr>
            <w:sz w:val="18"/>
            <w:szCs w:val="18"/>
          </w:rPr>
          <w:t>Техника телевидения, 20</w:t>
        </w:r>
        <w:r w:rsidR="007F1BA6">
          <w:rPr>
            <w:sz w:val="18"/>
            <w:szCs w:val="18"/>
          </w:rPr>
          <w:t>20</w:t>
        </w:r>
        <w:r w:rsidRPr="00E05C25">
          <w:rPr>
            <w:sz w:val="18"/>
            <w:szCs w:val="18"/>
          </w:rPr>
          <w:t>, вып.</w:t>
        </w:r>
        <w:r>
          <w:t xml:space="preserve"> </w:t>
        </w:r>
        <w:r w:rsidR="00AC50B7">
          <w:rPr>
            <w:sz w:val="18"/>
            <w:szCs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31FBEE04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626DBB">
          <w:rPr>
            <w:sz w:val="18"/>
            <w:szCs w:val="18"/>
          </w:rPr>
          <w:t>Серия</w:t>
        </w:r>
        <w:r w:rsidRPr="00E05C25">
          <w:rPr>
            <w:sz w:val="18"/>
            <w:szCs w:val="18"/>
          </w:rPr>
          <w:t> Техника телевидения, 20</w:t>
        </w:r>
        <w:r w:rsidR="007F1BA6">
          <w:rPr>
            <w:sz w:val="18"/>
            <w:szCs w:val="18"/>
          </w:rPr>
          <w:t>20</w:t>
        </w:r>
        <w:r w:rsidRPr="00E05C25">
          <w:rPr>
            <w:sz w:val="18"/>
            <w:szCs w:val="18"/>
          </w:rPr>
          <w:t>, вып. </w:t>
        </w:r>
        <w:r w:rsidR="00AC50B7">
          <w:rPr>
            <w:sz w:val="18"/>
            <w:szCs w:val="18"/>
          </w:rPr>
          <w:t>3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605471">
          <w:rPr>
            <w:sz w:val="18"/>
            <w:szCs w:val="18"/>
          </w:rPr>
          <w:t xml:space="preserve">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BE65C3">
          <w:rPr>
            <w:noProof/>
            <w:sz w:val="20"/>
          </w:rPr>
          <w:t>5</w:t>
        </w:r>
        <w:r w:rsidRPr="000E6E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E98D" w14:textId="77777777" w:rsidR="006A7672" w:rsidRDefault="006A7672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BFF" w14:textId="77777777" w:rsidR="00453C80" w:rsidRDefault="00453C80">
      <w:r>
        <w:separator/>
      </w:r>
    </w:p>
  </w:footnote>
  <w:footnote w:type="continuationSeparator" w:id="0">
    <w:p w14:paraId="5AF00CD3" w14:textId="77777777" w:rsidR="00453C80" w:rsidRDefault="0045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014A" w14:textId="77777777" w:rsidR="006A7672" w:rsidRDefault="006A7672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469D" w14:textId="77777777" w:rsidR="006A7672" w:rsidRDefault="006A7672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9F96" w14:textId="77777777" w:rsidR="006A7672" w:rsidRDefault="006A7672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8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9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4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19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26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9470623">
    <w:abstractNumId w:val="0"/>
  </w:num>
  <w:num w:numId="2" w16cid:durableId="1651329250">
    <w:abstractNumId w:val="19"/>
  </w:num>
  <w:num w:numId="3" w16cid:durableId="1010988052">
    <w:abstractNumId w:val="9"/>
  </w:num>
  <w:num w:numId="4" w16cid:durableId="14499043">
    <w:abstractNumId w:val="2"/>
  </w:num>
  <w:num w:numId="5" w16cid:durableId="669408622">
    <w:abstractNumId w:val="15"/>
  </w:num>
  <w:num w:numId="6" w16cid:durableId="592394944">
    <w:abstractNumId w:val="12"/>
  </w:num>
  <w:num w:numId="7" w16cid:durableId="872305233">
    <w:abstractNumId w:val="1"/>
  </w:num>
  <w:num w:numId="8" w16cid:durableId="1742826562">
    <w:abstractNumId w:val="13"/>
  </w:num>
  <w:num w:numId="9" w16cid:durableId="1100029716">
    <w:abstractNumId w:val="17"/>
  </w:num>
  <w:num w:numId="10" w16cid:durableId="310058231">
    <w:abstractNumId w:val="23"/>
  </w:num>
  <w:num w:numId="11" w16cid:durableId="774521329">
    <w:abstractNumId w:val="26"/>
  </w:num>
  <w:num w:numId="12" w16cid:durableId="22635739">
    <w:abstractNumId w:val="5"/>
  </w:num>
  <w:num w:numId="13" w16cid:durableId="2140996365">
    <w:abstractNumId w:val="28"/>
  </w:num>
  <w:num w:numId="14" w16cid:durableId="914508272">
    <w:abstractNumId w:val="25"/>
  </w:num>
  <w:num w:numId="15" w16cid:durableId="1203591483">
    <w:abstractNumId w:val="14"/>
  </w:num>
  <w:num w:numId="16" w16cid:durableId="1307248183">
    <w:abstractNumId w:val="8"/>
  </w:num>
  <w:num w:numId="17" w16cid:durableId="1200630707">
    <w:abstractNumId w:val="4"/>
  </w:num>
  <w:num w:numId="18" w16cid:durableId="1608730380">
    <w:abstractNumId w:val="10"/>
  </w:num>
  <w:num w:numId="19" w16cid:durableId="755706748">
    <w:abstractNumId w:val="24"/>
  </w:num>
  <w:num w:numId="20" w16cid:durableId="371617744">
    <w:abstractNumId w:val="11"/>
  </w:num>
  <w:num w:numId="21" w16cid:durableId="2141877694">
    <w:abstractNumId w:val="6"/>
  </w:num>
  <w:num w:numId="22" w16cid:durableId="870806596">
    <w:abstractNumId w:val="16"/>
  </w:num>
  <w:num w:numId="23" w16cid:durableId="751969941">
    <w:abstractNumId w:val="20"/>
  </w:num>
  <w:num w:numId="24" w16cid:durableId="1772358843">
    <w:abstractNumId w:val="18"/>
  </w:num>
  <w:num w:numId="25" w16cid:durableId="1260456137">
    <w:abstractNumId w:val="7"/>
  </w:num>
  <w:num w:numId="26" w16cid:durableId="358357858">
    <w:abstractNumId w:val="22"/>
  </w:num>
  <w:num w:numId="27" w16cid:durableId="1692565198">
    <w:abstractNumId w:val="27"/>
  </w:num>
  <w:num w:numId="28" w16cid:durableId="1949576843">
    <w:abstractNumId w:val="3"/>
  </w:num>
  <w:num w:numId="29" w16cid:durableId="2071076026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4372"/>
    <w:rsid w:val="00014D4B"/>
    <w:rsid w:val="0001529E"/>
    <w:rsid w:val="00016669"/>
    <w:rsid w:val="00016BCE"/>
    <w:rsid w:val="00020F29"/>
    <w:rsid w:val="000211B4"/>
    <w:rsid w:val="00024A06"/>
    <w:rsid w:val="000259CA"/>
    <w:rsid w:val="00030C24"/>
    <w:rsid w:val="00031DC0"/>
    <w:rsid w:val="00032843"/>
    <w:rsid w:val="0004132F"/>
    <w:rsid w:val="000442E1"/>
    <w:rsid w:val="000501B5"/>
    <w:rsid w:val="00054624"/>
    <w:rsid w:val="00056728"/>
    <w:rsid w:val="00057D57"/>
    <w:rsid w:val="000671BE"/>
    <w:rsid w:val="00076B1F"/>
    <w:rsid w:val="00077152"/>
    <w:rsid w:val="000817EA"/>
    <w:rsid w:val="00082142"/>
    <w:rsid w:val="00082310"/>
    <w:rsid w:val="000864B4"/>
    <w:rsid w:val="00094329"/>
    <w:rsid w:val="00094E3D"/>
    <w:rsid w:val="000A487C"/>
    <w:rsid w:val="000A74F8"/>
    <w:rsid w:val="000A7522"/>
    <w:rsid w:val="000A77E4"/>
    <w:rsid w:val="000B0791"/>
    <w:rsid w:val="000B724C"/>
    <w:rsid w:val="000C0F65"/>
    <w:rsid w:val="000C383E"/>
    <w:rsid w:val="000D015C"/>
    <w:rsid w:val="000D1273"/>
    <w:rsid w:val="000D174A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119E9"/>
    <w:rsid w:val="00113651"/>
    <w:rsid w:val="00120D93"/>
    <w:rsid w:val="00125B44"/>
    <w:rsid w:val="00131B35"/>
    <w:rsid w:val="0013273F"/>
    <w:rsid w:val="0013455A"/>
    <w:rsid w:val="00134858"/>
    <w:rsid w:val="00134F91"/>
    <w:rsid w:val="001354C7"/>
    <w:rsid w:val="0014183D"/>
    <w:rsid w:val="001419F5"/>
    <w:rsid w:val="00142BB2"/>
    <w:rsid w:val="00143CB3"/>
    <w:rsid w:val="001503E5"/>
    <w:rsid w:val="00150742"/>
    <w:rsid w:val="00160936"/>
    <w:rsid w:val="00167A57"/>
    <w:rsid w:val="0017078E"/>
    <w:rsid w:val="00171805"/>
    <w:rsid w:val="001742AA"/>
    <w:rsid w:val="00175207"/>
    <w:rsid w:val="00176463"/>
    <w:rsid w:val="0018196F"/>
    <w:rsid w:val="00187EA4"/>
    <w:rsid w:val="001911E5"/>
    <w:rsid w:val="00192451"/>
    <w:rsid w:val="0019564F"/>
    <w:rsid w:val="001A14B1"/>
    <w:rsid w:val="001A1548"/>
    <w:rsid w:val="001A3A21"/>
    <w:rsid w:val="001A6AA9"/>
    <w:rsid w:val="001B322E"/>
    <w:rsid w:val="001B4FE5"/>
    <w:rsid w:val="001B681B"/>
    <w:rsid w:val="001B7967"/>
    <w:rsid w:val="001C1F04"/>
    <w:rsid w:val="001C3151"/>
    <w:rsid w:val="001C53F9"/>
    <w:rsid w:val="001D1120"/>
    <w:rsid w:val="001D2BA3"/>
    <w:rsid w:val="001D355E"/>
    <w:rsid w:val="001D58D7"/>
    <w:rsid w:val="001D6A29"/>
    <w:rsid w:val="001D6B03"/>
    <w:rsid w:val="001D72A3"/>
    <w:rsid w:val="001E17EE"/>
    <w:rsid w:val="001E32B7"/>
    <w:rsid w:val="001E3826"/>
    <w:rsid w:val="001E6CEA"/>
    <w:rsid w:val="001F05CA"/>
    <w:rsid w:val="001F5F91"/>
    <w:rsid w:val="001F67BA"/>
    <w:rsid w:val="001F7791"/>
    <w:rsid w:val="0020244B"/>
    <w:rsid w:val="00210A18"/>
    <w:rsid w:val="00215977"/>
    <w:rsid w:val="00220122"/>
    <w:rsid w:val="00222D3F"/>
    <w:rsid w:val="002279A3"/>
    <w:rsid w:val="0023092F"/>
    <w:rsid w:val="00232580"/>
    <w:rsid w:val="00232AE6"/>
    <w:rsid w:val="002401FC"/>
    <w:rsid w:val="00240E9F"/>
    <w:rsid w:val="002450C6"/>
    <w:rsid w:val="00247442"/>
    <w:rsid w:val="002532A3"/>
    <w:rsid w:val="002577EE"/>
    <w:rsid w:val="002604E8"/>
    <w:rsid w:val="00263ABE"/>
    <w:rsid w:val="002650D0"/>
    <w:rsid w:val="00270A36"/>
    <w:rsid w:val="00272FDE"/>
    <w:rsid w:val="00280188"/>
    <w:rsid w:val="002804C9"/>
    <w:rsid w:val="00281557"/>
    <w:rsid w:val="0028777A"/>
    <w:rsid w:val="00290DA5"/>
    <w:rsid w:val="00292BF1"/>
    <w:rsid w:val="0029311C"/>
    <w:rsid w:val="002946E5"/>
    <w:rsid w:val="002A3DD9"/>
    <w:rsid w:val="002A4B63"/>
    <w:rsid w:val="002A5504"/>
    <w:rsid w:val="002B3279"/>
    <w:rsid w:val="002B5EB5"/>
    <w:rsid w:val="002C57A6"/>
    <w:rsid w:val="002C67FA"/>
    <w:rsid w:val="002D114F"/>
    <w:rsid w:val="002E275C"/>
    <w:rsid w:val="002E7523"/>
    <w:rsid w:val="002F2486"/>
    <w:rsid w:val="002F328A"/>
    <w:rsid w:val="002F3B52"/>
    <w:rsid w:val="002F5991"/>
    <w:rsid w:val="002F606F"/>
    <w:rsid w:val="002F6ACA"/>
    <w:rsid w:val="002F7BCB"/>
    <w:rsid w:val="002F7C8B"/>
    <w:rsid w:val="00301183"/>
    <w:rsid w:val="00301215"/>
    <w:rsid w:val="003039D4"/>
    <w:rsid w:val="00313BAF"/>
    <w:rsid w:val="00316F20"/>
    <w:rsid w:val="00322A02"/>
    <w:rsid w:val="0032417B"/>
    <w:rsid w:val="003274CE"/>
    <w:rsid w:val="00330DE0"/>
    <w:rsid w:val="0033355B"/>
    <w:rsid w:val="0033657D"/>
    <w:rsid w:val="00340D56"/>
    <w:rsid w:val="003425D2"/>
    <w:rsid w:val="0034499C"/>
    <w:rsid w:val="00344DCC"/>
    <w:rsid w:val="00351594"/>
    <w:rsid w:val="003566AE"/>
    <w:rsid w:val="003575E4"/>
    <w:rsid w:val="00362054"/>
    <w:rsid w:val="00367DC1"/>
    <w:rsid w:val="0037668B"/>
    <w:rsid w:val="0038029C"/>
    <w:rsid w:val="00382DEF"/>
    <w:rsid w:val="00383681"/>
    <w:rsid w:val="003840BE"/>
    <w:rsid w:val="0039169C"/>
    <w:rsid w:val="0039188E"/>
    <w:rsid w:val="00397D6C"/>
    <w:rsid w:val="00397F49"/>
    <w:rsid w:val="003A7DBA"/>
    <w:rsid w:val="003B422C"/>
    <w:rsid w:val="003B665D"/>
    <w:rsid w:val="003B72BC"/>
    <w:rsid w:val="003C088D"/>
    <w:rsid w:val="003C1699"/>
    <w:rsid w:val="003C2382"/>
    <w:rsid w:val="003C2684"/>
    <w:rsid w:val="003C2A9B"/>
    <w:rsid w:val="003D216A"/>
    <w:rsid w:val="003D317A"/>
    <w:rsid w:val="003D5A9D"/>
    <w:rsid w:val="003E27CA"/>
    <w:rsid w:val="003E4BAB"/>
    <w:rsid w:val="003F3655"/>
    <w:rsid w:val="003F51DF"/>
    <w:rsid w:val="003F5DD7"/>
    <w:rsid w:val="003F74F9"/>
    <w:rsid w:val="00404803"/>
    <w:rsid w:val="0040481D"/>
    <w:rsid w:val="00406CC1"/>
    <w:rsid w:val="004106F0"/>
    <w:rsid w:val="00410B5D"/>
    <w:rsid w:val="0041203A"/>
    <w:rsid w:val="00412B72"/>
    <w:rsid w:val="004167EB"/>
    <w:rsid w:val="004171B7"/>
    <w:rsid w:val="00417673"/>
    <w:rsid w:val="004208A2"/>
    <w:rsid w:val="00427735"/>
    <w:rsid w:val="00427AE6"/>
    <w:rsid w:val="004361D7"/>
    <w:rsid w:val="00436A7E"/>
    <w:rsid w:val="004403E0"/>
    <w:rsid w:val="00443151"/>
    <w:rsid w:val="00450E25"/>
    <w:rsid w:val="00453C80"/>
    <w:rsid w:val="0045508C"/>
    <w:rsid w:val="00463E3E"/>
    <w:rsid w:val="004738BB"/>
    <w:rsid w:val="004831C2"/>
    <w:rsid w:val="00483D3E"/>
    <w:rsid w:val="00493911"/>
    <w:rsid w:val="00493D4F"/>
    <w:rsid w:val="00494BDC"/>
    <w:rsid w:val="0049563F"/>
    <w:rsid w:val="00495B83"/>
    <w:rsid w:val="00495BF9"/>
    <w:rsid w:val="004A1E89"/>
    <w:rsid w:val="004A6C0F"/>
    <w:rsid w:val="004B507F"/>
    <w:rsid w:val="004C27B3"/>
    <w:rsid w:val="004C3A79"/>
    <w:rsid w:val="004C5D99"/>
    <w:rsid w:val="004D0E08"/>
    <w:rsid w:val="004D30AD"/>
    <w:rsid w:val="004D724C"/>
    <w:rsid w:val="004E3C72"/>
    <w:rsid w:val="004E4CC8"/>
    <w:rsid w:val="004E5927"/>
    <w:rsid w:val="004F6902"/>
    <w:rsid w:val="004F7582"/>
    <w:rsid w:val="004F7C56"/>
    <w:rsid w:val="004F7E09"/>
    <w:rsid w:val="0050078D"/>
    <w:rsid w:val="00502544"/>
    <w:rsid w:val="00506FCE"/>
    <w:rsid w:val="00511596"/>
    <w:rsid w:val="005151DA"/>
    <w:rsid w:val="0051710D"/>
    <w:rsid w:val="00525019"/>
    <w:rsid w:val="00526892"/>
    <w:rsid w:val="00531925"/>
    <w:rsid w:val="0053713F"/>
    <w:rsid w:val="00537245"/>
    <w:rsid w:val="0054072B"/>
    <w:rsid w:val="00545BB7"/>
    <w:rsid w:val="00545C8A"/>
    <w:rsid w:val="0054625C"/>
    <w:rsid w:val="00550DA4"/>
    <w:rsid w:val="00551843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659ED"/>
    <w:rsid w:val="0057252F"/>
    <w:rsid w:val="005736B6"/>
    <w:rsid w:val="00574C3D"/>
    <w:rsid w:val="0058496A"/>
    <w:rsid w:val="0058717D"/>
    <w:rsid w:val="00591E51"/>
    <w:rsid w:val="005A0134"/>
    <w:rsid w:val="005A6733"/>
    <w:rsid w:val="005B2E57"/>
    <w:rsid w:val="005B3E6F"/>
    <w:rsid w:val="005B679B"/>
    <w:rsid w:val="005C5509"/>
    <w:rsid w:val="005C7490"/>
    <w:rsid w:val="005D09B4"/>
    <w:rsid w:val="005D1404"/>
    <w:rsid w:val="005D6E72"/>
    <w:rsid w:val="005D70EC"/>
    <w:rsid w:val="005E0662"/>
    <w:rsid w:val="005E4817"/>
    <w:rsid w:val="005E75C0"/>
    <w:rsid w:val="005E7A85"/>
    <w:rsid w:val="005F1EB4"/>
    <w:rsid w:val="006026C5"/>
    <w:rsid w:val="00605471"/>
    <w:rsid w:val="0060596F"/>
    <w:rsid w:val="00612CF5"/>
    <w:rsid w:val="0061609F"/>
    <w:rsid w:val="006179CC"/>
    <w:rsid w:val="0062068B"/>
    <w:rsid w:val="0062124F"/>
    <w:rsid w:val="00622011"/>
    <w:rsid w:val="006241A6"/>
    <w:rsid w:val="00626DBB"/>
    <w:rsid w:val="00626E35"/>
    <w:rsid w:val="006304BB"/>
    <w:rsid w:val="0063385B"/>
    <w:rsid w:val="00633B57"/>
    <w:rsid w:val="006430E1"/>
    <w:rsid w:val="00644A61"/>
    <w:rsid w:val="00650560"/>
    <w:rsid w:val="0065082A"/>
    <w:rsid w:val="00651534"/>
    <w:rsid w:val="00652B3A"/>
    <w:rsid w:val="00652D5B"/>
    <w:rsid w:val="00664074"/>
    <w:rsid w:val="006646C0"/>
    <w:rsid w:val="00666D2E"/>
    <w:rsid w:val="00673204"/>
    <w:rsid w:val="006776D2"/>
    <w:rsid w:val="006802BB"/>
    <w:rsid w:val="00680917"/>
    <w:rsid w:val="00682CF1"/>
    <w:rsid w:val="00684314"/>
    <w:rsid w:val="00686EF4"/>
    <w:rsid w:val="006918A1"/>
    <w:rsid w:val="00692225"/>
    <w:rsid w:val="00692A9B"/>
    <w:rsid w:val="00696751"/>
    <w:rsid w:val="0069766F"/>
    <w:rsid w:val="006A0748"/>
    <w:rsid w:val="006A376E"/>
    <w:rsid w:val="006A6BF3"/>
    <w:rsid w:val="006A7672"/>
    <w:rsid w:val="006B46C5"/>
    <w:rsid w:val="006B564E"/>
    <w:rsid w:val="006B6B4A"/>
    <w:rsid w:val="006C4E7C"/>
    <w:rsid w:val="006D35AA"/>
    <w:rsid w:val="006D6F5A"/>
    <w:rsid w:val="006D742A"/>
    <w:rsid w:val="006E0002"/>
    <w:rsid w:val="006E2EEE"/>
    <w:rsid w:val="006E7DDC"/>
    <w:rsid w:val="006F358F"/>
    <w:rsid w:val="00710E2A"/>
    <w:rsid w:val="0071279D"/>
    <w:rsid w:val="00715088"/>
    <w:rsid w:val="0072261B"/>
    <w:rsid w:val="00725AE2"/>
    <w:rsid w:val="00725CFB"/>
    <w:rsid w:val="00725F2E"/>
    <w:rsid w:val="00726117"/>
    <w:rsid w:val="00727ACD"/>
    <w:rsid w:val="007327FE"/>
    <w:rsid w:val="00743099"/>
    <w:rsid w:val="00747391"/>
    <w:rsid w:val="00750115"/>
    <w:rsid w:val="00753F68"/>
    <w:rsid w:val="007554A4"/>
    <w:rsid w:val="00757525"/>
    <w:rsid w:val="00766307"/>
    <w:rsid w:val="00767BD6"/>
    <w:rsid w:val="00767DB9"/>
    <w:rsid w:val="00770E1C"/>
    <w:rsid w:val="007717BC"/>
    <w:rsid w:val="00774136"/>
    <w:rsid w:val="00776151"/>
    <w:rsid w:val="0078050C"/>
    <w:rsid w:val="00781DA4"/>
    <w:rsid w:val="00782F6B"/>
    <w:rsid w:val="00786B6F"/>
    <w:rsid w:val="00787D27"/>
    <w:rsid w:val="007A1CA5"/>
    <w:rsid w:val="007A69F3"/>
    <w:rsid w:val="007B2FE2"/>
    <w:rsid w:val="007B3336"/>
    <w:rsid w:val="007B35D8"/>
    <w:rsid w:val="007B51B8"/>
    <w:rsid w:val="007B62B1"/>
    <w:rsid w:val="007C11F4"/>
    <w:rsid w:val="007C1BC3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0D13"/>
    <w:rsid w:val="00822ABA"/>
    <w:rsid w:val="00823659"/>
    <w:rsid w:val="00831097"/>
    <w:rsid w:val="00831E6E"/>
    <w:rsid w:val="0083207C"/>
    <w:rsid w:val="00833ACE"/>
    <w:rsid w:val="00833F1B"/>
    <w:rsid w:val="00833F68"/>
    <w:rsid w:val="00836B13"/>
    <w:rsid w:val="00841C50"/>
    <w:rsid w:val="0084779D"/>
    <w:rsid w:val="00853197"/>
    <w:rsid w:val="008601E2"/>
    <w:rsid w:val="00860A16"/>
    <w:rsid w:val="008617FF"/>
    <w:rsid w:val="00861AB0"/>
    <w:rsid w:val="00867C6B"/>
    <w:rsid w:val="00871CD5"/>
    <w:rsid w:val="00875E2D"/>
    <w:rsid w:val="00882A3E"/>
    <w:rsid w:val="00884AB7"/>
    <w:rsid w:val="00884B88"/>
    <w:rsid w:val="0088679B"/>
    <w:rsid w:val="00892E64"/>
    <w:rsid w:val="008945B5"/>
    <w:rsid w:val="00894ED3"/>
    <w:rsid w:val="00897053"/>
    <w:rsid w:val="008A1189"/>
    <w:rsid w:val="008A2BA7"/>
    <w:rsid w:val="008A46B7"/>
    <w:rsid w:val="008B1CC8"/>
    <w:rsid w:val="008B70A2"/>
    <w:rsid w:val="008B764E"/>
    <w:rsid w:val="008B7BC1"/>
    <w:rsid w:val="008B7FCF"/>
    <w:rsid w:val="008C2EA2"/>
    <w:rsid w:val="008C3704"/>
    <w:rsid w:val="008C4565"/>
    <w:rsid w:val="008C4B59"/>
    <w:rsid w:val="008D0808"/>
    <w:rsid w:val="008E53C6"/>
    <w:rsid w:val="008E60FA"/>
    <w:rsid w:val="008F3833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400B1"/>
    <w:rsid w:val="0094216C"/>
    <w:rsid w:val="009441B0"/>
    <w:rsid w:val="0094506F"/>
    <w:rsid w:val="009458DE"/>
    <w:rsid w:val="00946417"/>
    <w:rsid w:val="00950208"/>
    <w:rsid w:val="00951517"/>
    <w:rsid w:val="00954266"/>
    <w:rsid w:val="00963A3F"/>
    <w:rsid w:val="00966276"/>
    <w:rsid w:val="00966959"/>
    <w:rsid w:val="00966FE9"/>
    <w:rsid w:val="0097060B"/>
    <w:rsid w:val="0097278F"/>
    <w:rsid w:val="00972A47"/>
    <w:rsid w:val="0097480E"/>
    <w:rsid w:val="00981809"/>
    <w:rsid w:val="00982230"/>
    <w:rsid w:val="00992227"/>
    <w:rsid w:val="009B15AD"/>
    <w:rsid w:val="009B3666"/>
    <w:rsid w:val="009B77F6"/>
    <w:rsid w:val="009C1256"/>
    <w:rsid w:val="009C1B9D"/>
    <w:rsid w:val="009C2A4F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7918"/>
    <w:rsid w:val="009F0481"/>
    <w:rsid w:val="009F0ADD"/>
    <w:rsid w:val="009F4CC1"/>
    <w:rsid w:val="009F7ECB"/>
    <w:rsid w:val="00A00865"/>
    <w:rsid w:val="00A029C9"/>
    <w:rsid w:val="00A031DF"/>
    <w:rsid w:val="00A04B22"/>
    <w:rsid w:val="00A06056"/>
    <w:rsid w:val="00A14E15"/>
    <w:rsid w:val="00A15191"/>
    <w:rsid w:val="00A20843"/>
    <w:rsid w:val="00A20C0C"/>
    <w:rsid w:val="00A23DE9"/>
    <w:rsid w:val="00A337F0"/>
    <w:rsid w:val="00A33EB1"/>
    <w:rsid w:val="00A40390"/>
    <w:rsid w:val="00A40786"/>
    <w:rsid w:val="00A52B5D"/>
    <w:rsid w:val="00A66B7A"/>
    <w:rsid w:val="00A7151D"/>
    <w:rsid w:val="00A82E1C"/>
    <w:rsid w:val="00A83902"/>
    <w:rsid w:val="00A844B1"/>
    <w:rsid w:val="00A85099"/>
    <w:rsid w:val="00A90AE8"/>
    <w:rsid w:val="00A95F9C"/>
    <w:rsid w:val="00AA10F0"/>
    <w:rsid w:val="00AA3F11"/>
    <w:rsid w:val="00AA4B6E"/>
    <w:rsid w:val="00AA637B"/>
    <w:rsid w:val="00AA7B41"/>
    <w:rsid w:val="00AA7C3D"/>
    <w:rsid w:val="00AB3B9F"/>
    <w:rsid w:val="00AB5530"/>
    <w:rsid w:val="00AB78F3"/>
    <w:rsid w:val="00AC030A"/>
    <w:rsid w:val="00AC1637"/>
    <w:rsid w:val="00AC1CDF"/>
    <w:rsid w:val="00AC50B7"/>
    <w:rsid w:val="00AD355B"/>
    <w:rsid w:val="00AD3882"/>
    <w:rsid w:val="00AE16BB"/>
    <w:rsid w:val="00AE3303"/>
    <w:rsid w:val="00AE3ABE"/>
    <w:rsid w:val="00AE5E52"/>
    <w:rsid w:val="00AE6899"/>
    <w:rsid w:val="00AF028C"/>
    <w:rsid w:val="00AF3EA4"/>
    <w:rsid w:val="00B0382F"/>
    <w:rsid w:val="00B06ED7"/>
    <w:rsid w:val="00B117B4"/>
    <w:rsid w:val="00B14B91"/>
    <w:rsid w:val="00B2488B"/>
    <w:rsid w:val="00B24A2C"/>
    <w:rsid w:val="00B256AA"/>
    <w:rsid w:val="00B34007"/>
    <w:rsid w:val="00B3776E"/>
    <w:rsid w:val="00B41AA3"/>
    <w:rsid w:val="00B52340"/>
    <w:rsid w:val="00B52CCD"/>
    <w:rsid w:val="00B53B70"/>
    <w:rsid w:val="00B54844"/>
    <w:rsid w:val="00B56390"/>
    <w:rsid w:val="00B62EAC"/>
    <w:rsid w:val="00B6429F"/>
    <w:rsid w:val="00B64473"/>
    <w:rsid w:val="00B65D11"/>
    <w:rsid w:val="00B70C67"/>
    <w:rsid w:val="00B7484B"/>
    <w:rsid w:val="00B76E1E"/>
    <w:rsid w:val="00B830C5"/>
    <w:rsid w:val="00B8453F"/>
    <w:rsid w:val="00B855AF"/>
    <w:rsid w:val="00B87E35"/>
    <w:rsid w:val="00B90C34"/>
    <w:rsid w:val="00B96C20"/>
    <w:rsid w:val="00BA30CE"/>
    <w:rsid w:val="00BA4BC8"/>
    <w:rsid w:val="00BA6B56"/>
    <w:rsid w:val="00BA749E"/>
    <w:rsid w:val="00BB5662"/>
    <w:rsid w:val="00BB6B75"/>
    <w:rsid w:val="00BB7186"/>
    <w:rsid w:val="00BC14E3"/>
    <w:rsid w:val="00BC4E07"/>
    <w:rsid w:val="00BC5C53"/>
    <w:rsid w:val="00BC6474"/>
    <w:rsid w:val="00BC7FA3"/>
    <w:rsid w:val="00BD2B8C"/>
    <w:rsid w:val="00BD4711"/>
    <w:rsid w:val="00BD478D"/>
    <w:rsid w:val="00BD7E18"/>
    <w:rsid w:val="00BE1059"/>
    <w:rsid w:val="00BE1EC4"/>
    <w:rsid w:val="00BE3F6B"/>
    <w:rsid w:val="00BE4657"/>
    <w:rsid w:val="00BE5FC7"/>
    <w:rsid w:val="00BE62CD"/>
    <w:rsid w:val="00BE65C3"/>
    <w:rsid w:val="00BF4D31"/>
    <w:rsid w:val="00C00F09"/>
    <w:rsid w:val="00C102EF"/>
    <w:rsid w:val="00C12339"/>
    <w:rsid w:val="00C17BB8"/>
    <w:rsid w:val="00C22307"/>
    <w:rsid w:val="00C252DC"/>
    <w:rsid w:val="00C26506"/>
    <w:rsid w:val="00C27CD1"/>
    <w:rsid w:val="00C27EE6"/>
    <w:rsid w:val="00C30656"/>
    <w:rsid w:val="00C34365"/>
    <w:rsid w:val="00C37892"/>
    <w:rsid w:val="00C40859"/>
    <w:rsid w:val="00C4540E"/>
    <w:rsid w:val="00C533AB"/>
    <w:rsid w:val="00C5727D"/>
    <w:rsid w:val="00C57942"/>
    <w:rsid w:val="00C57BD8"/>
    <w:rsid w:val="00C62125"/>
    <w:rsid w:val="00C6467A"/>
    <w:rsid w:val="00C65F06"/>
    <w:rsid w:val="00C6616B"/>
    <w:rsid w:val="00C755AF"/>
    <w:rsid w:val="00C7730B"/>
    <w:rsid w:val="00C81DB9"/>
    <w:rsid w:val="00C82A3C"/>
    <w:rsid w:val="00C85BCB"/>
    <w:rsid w:val="00C8696F"/>
    <w:rsid w:val="00C94919"/>
    <w:rsid w:val="00C97D8C"/>
    <w:rsid w:val="00CA3C07"/>
    <w:rsid w:val="00CB195D"/>
    <w:rsid w:val="00CB545E"/>
    <w:rsid w:val="00CB5F41"/>
    <w:rsid w:val="00CC4860"/>
    <w:rsid w:val="00CC745E"/>
    <w:rsid w:val="00CD61C2"/>
    <w:rsid w:val="00CE3173"/>
    <w:rsid w:val="00CE5269"/>
    <w:rsid w:val="00CF4085"/>
    <w:rsid w:val="00CF51AE"/>
    <w:rsid w:val="00CF6611"/>
    <w:rsid w:val="00CF6A7B"/>
    <w:rsid w:val="00D01348"/>
    <w:rsid w:val="00D04C5A"/>
    <w:rsid w:val="00D056E0"/>
    <w:rsid w:val="00D05F87"/>
    <w:rsid w:val="00D06E8D"/>
    <w:rsid w:val="00D10926"/>
    <w:rsid w:val="00D1333D"/>
    <w:rsid w:val="00D20126"/>
    <w:rsid w:val="00D20665"/>
    <w:rsid w:val="00D23031"/>
    <w:rsid w:val="00D23B1E"/>
    <w:rsid w:val="00D23CC2"/>
    <w:rsid w:val="00D2762A"/>
    <w:rsid w:val="00D276E7"/>
    <w:rsid w:val="00D306B0"/>
    <w:rsid w:val="00D3090F"/>
    <w:rsid w:val="00D30A22"/>
    <w:rsid w:val="00D33B64"/>
    <w:rsid w:val="00D33E57"/>
    <w:rsid w:val="00D351FE"/>
    <w:rsid w:val="00D419F5"/>
    <w:rsid w:val="00D42457"/>
    <w:rsid w:val="00D42998"/>
    <w:rsid w:val="00D43D18"/>
    <w:rsid w:val="00D44296"/>
    <w:rsid w:val="00D4757C"/>
    <w:rsid w:val="00D475B9"/>
    <w:rsid w:val="00D5790B"/>
    <w:rsid w:val="00D57D3B"/>
    <w:rsid w:val="00D66DFB"/>
    <w:rsid w:val="00D70D14"/>
    <w:rsid w:val="00D73B6A"/>
    <w:rsid w:val="00D75A59"/>
    <w:rsid w:val="00D7776F"/>
    <w:rsid w:val="00D800E5"/>
    <w:rsid w:val="00D806D1"/>
    <w:rsid w:val="00D8157A"/>
    <w:rsid w:val="00D85C90"/>
    <w:rsid w:val="00D94DE9"/>
    <w:rsid w:val="00D94FBC"/>
    <w:rsid w:val="00DA2C76"/>
    <w:rsid w:val="00DA4A3A"/>
    <w:rsid w:val="00DB021C"/>
    <w:rsid w:val="00DB5EEC"/>
    <w:rsid w:val="00DC1C92"/>
    <w:rsid w:val="00DC2E7F"/>
    <w:rsid w:val="00DC53C8"/>
    <w:rsid w:val="00DC5DBA"/>
    <w:rsid w:val="00DC60EA"/>
    <w:rsid w:val="00DC7972"/>
    <w:rsid w:val="00DC7FFC"/>
    <w:rsid w:val="00DD1965"/>
    <w:rsid w:val="00DD613A"/>
    <w:rsid w:val="00DE400D"/>
    <w:rsid w:val="00DE5237"/>
    <w:rsid w:val="00DE5D21"/>
    <w:rsid w:val="00DE742F"/>
    <w:rsid w:val="00DF11CA"/>
    <w:rsid w:val="00DF4118"/>
    <w:rsid w:val="00DF5014"/>
    <w:rsid w:val="00E05452"/>
    <w:rsid w:val="00E117AB"/>
    <w:rsid w:val="00E13D17"/>
    <w:rsid w:val="00E145D0"/>
    <w:rsid w:val="00E21912"/>
    <w:rsid w:val="00E24310"/>
    <w:rsid w:val="00E24AA0"/>
    <w:rsid w:val="00E26095"/>
    <w:rsid w:val="00E27EAE"/>
    <w:rsid w:val="00E31808"/>
    <w:rsid w:val="00E36275"/>
    <w:rsid w:val="00E404A8"/>
    <w:rsid w:val="00E5011A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F72"/>
    <w:rsid w:val="00E87E0D"/>
    <w:rsid w:val="00E950DA"/>
    <w:rsid w:val="00E9564B"/>
    <w:rsid w:val="00EC130E"/>
    <w:rsid w:val="00EC3BE9"/>
    <w:rsid w:val="00EC7A05"/>
    <w:rsid w:val="00ED018B"/>
    <w:rsid w:val="00ED3B21"/>
    <w:rsid w:val="00ED451D"/>
    <w:rsid w:val="00ED6F8F"/>
    <w:rsid w:val="00EE25F8"/>
    <w:rsid w:val="00EE3C91"/>
    <w:rsid w:val="00EE5AD3"/>
    <w:rsid w:val="00EE7578"/>
    <w:rsid w:val="00EE75C0"/>
    <w:rsid w:val="00EF2C3E"/>
    <w:rsid w:val="00EF4955"/>
    <w:rsid w:val="00EF557E"/>
    <w:rsid w:val="00EF62BF"/>
    <w:rsid w:val="00F01CD0"/>
    <w:rsid w:val="00F02CD3"/>
    <w:rsid w:val="00F057BA"/>
    <w:rsid w:val="00F059C9"/>
    <w:rsid w:val="00F05A7B"/>
    <w:rsid w:val="00F06FFA"/>
    <w:rsid w:val="00F0711F"/>
    <w:rsid w:val="00F13092"/>
    <w:rsid w:val="00F16EEE"/>
    <w:rsid w:val="00F23E9F"/>
    <w:rsid w:val="00F25B47"/>
    <w:rsid w:val="00F265CF"/>
    <w:rsid w:val="00F26D98"/>
    <w:rsid w:val="00F36B60"/>
    <w:rsid w:val="00F36E54"/>
    <w:rsid w:val="00F421E1"/>
    <w:rsid w:val="00F44EE2"/>
    <w:rsid w:val="00F508C1"/>
    <w:rsid w:val="00F51C8D"/>
    <w:rsid w:val="00F52845"/>
    <w:rsid w:val="00F52FB7"/>
    <w:rsid w:val="00F53018"/>
    <w:rsid w:val="00F54201"/>
    <w:rsid w:val="00F5430B"/>
    <w:rsid w:val="00F55A4F"/>
    <w:rsid w:val="00F60317"/>
    <w:rsid w:val="00F633CE"/>
    <w:rsid w:val="00F7102A"/>
    <w:rsid w:val="00F75CBA"/>
    <w:rsid w:val="00F8052B"/>
    <w:rsid w:val="00F835C7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466F"/>
    <w:rsid w:val="00FC6A0B"/>
    <w:rsid w:val="00FC72AF"/>
    <w:rsid w:val="00FD252F"/>
    <w:rsid w:val="00FD4D29"/>
    <w:rsid w:val="00FD696A"/>
    <w:rsid w:val="00FD79CC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CDC3083C-C024-4BA8-A8AE-36FD5647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4171B7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rsid w:val="004171B7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030C24"/>
    <w:pPr>
      <w:spacing w:after="120"/>
      <w:ind w:left="1701" w:hanging="1701"/>
    </w:pPr>
    <w:rPr>
      <w:b/>
      <w:sz w:val="20"/>
    </w:rPr>
  </w:style>
  <w:style w:type="character" w:customStyle="1" w:styleId="aff7">
    <w:name w:val="ключ Знак"/>
    <w:link w:val="aff6"/>
    <w:rsid w:val="00030C24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qFormat/>
    <w:rsid w:val="007C11F4"/>
    <w:pPr>
      <w:keepNext/>
      <w:autoSpaceDE w:val="0"/>
      <w:autoSpaceDN w:val="0"/>
      <w:spacing w:before="120" w:after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a">
    <w:name w:val="Нет списка1"/>
    <w:next w:val="af0"/>
    <w:uiPriority w:val="99"/>
    <w:semiHidden/>
    <w:unhideWhenUsed/>
    <w:rsid w:val="007327FE"/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next w:val="1ai"/>
    <w:rsid w:val="00030C24"/>
    <w:pPr>
      <w:numPr>
        <w:numId w:val="3"/>
      </w:numPr>
    </w:pPr>
  </w:style>
  <w:style w:type="numbering" w:styleId="1ai">
    <w:name w:val="Outline List 1"/>
    <w:basedOn w:val="af0"/>
    <w:uiPriority w:val="99"/>
    <w:semiHidden/>
    <w:unhideWhenUsed/>
    <w:rsid w:val="00030C24"/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5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2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0"/>
    <w:uiPriority w:val="99"/>
    <w:semiHidden/>
    <w:unhideWhenUsed/>
    <w:rsid w:val="002F606F"/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0"/>
    <w:uiPriority w:val="99"/>
    <w:semiHidden/>
    <w:unhideWhenUsed/>
    <w:rsid w:val="002F606F"/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c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qFormat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5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8D3A-3500-4703-8D42-CC889885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24</cp:revision>
  <cp:lastPrinted>2019-05-30T22:59:00Z</cp:lastPrinted>
  <dcterms:created xsi:type="dcterms:W3CDTF">2020-07-08T14:24:00Z</dcterms:created>
  <dcterms:modified xsi:type="dcterms:W3CDTF">2025-09-18T16:17:00Z</dcterms:modified>
</cp:coreProperties>
</file>