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660" w14:textId="5E45FE41" w:rsidR="00434FC5" w:rsidRDefault="004403E0" w:rsidP="008A257F">
      <w:pPr>
        <w:pStyle w:val="19"/>
      </w:pPr>
      <w:r w:rsidRPr="008A257F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340C2691" wp14:editId="5130595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0" b="0"/>
                <wp:wrapTopAndBottom/>
                <wp:docPr id="39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0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39819" w14:textId="77777777" w:rsidR="004403E0" w:rsidRDefault="004403E0" w:rsidP="004403E0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FBEE081" w14:textId="77777777" w:rsidR="004403E0" w:rsidRDefault="004403E0" w:rsidP="004403E0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38B7A482" w14:textId="77777777" w:rsidR="004403E0" w:rsidRDefault="004403E0" w:rsidP="004403E0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782EDB6D" w14:textId="3E1F5A2B" w:rsidR="004403E0" w:rsidRDefault="004403E0" w:rsidP="004403E0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</w:t>
                              </w:r>
                              <w:r w:rsidR="00CB6D82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3E2BCC">
                                <w:rPr>
                                  <w:szCs w:val="22"/>
                                  <w:lang w:val="ru-RU"/>
                                </w:rPr>
                                <w:t>2</w:t>
                              </w:r>
                            </w:p>
                            <w:p w14:paraId="55E35276" w14:textId="77777777" w:rsidR="00AC50B7" w:rsidRPr="00AC50B7" w:rsidRDefault="00AC50B7" w:rsidP="00AC50B7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C2691" id="Group 414" o:spid="_x0000_s1026" style="position:absolute;left:0;text-align:left;margin-left:0;margin-top:0;width:352.05pt;height:81.6pt;z-index:251659264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pjzwIAAMI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" filled="f" stroked="f">
                  <v:textbox inset=".5mm,,.5mm">
                    <w:txbxContent>
                      <w:p w14:paraId="59139819" w14:textId="77777777" w:rsidR="004403E0" w:rsidRDefault="004403E0" w:rsidP="004403E0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FBEE081" w14:textId="77777777" w:rsidR="004403E0" w:rsidRDefault="004403E0" w:rsidP="004403E0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38B7A482" w14:textId="77777777" w:rsidR="004403E0" w:rsidRDefault="004403E0" w:rsidP="004403E0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782EDB6D" w14:textId="3E1F5A2B" w:rsidR="004403E0" w:rsidRDefault="004403E0" w:rsidP="004403E0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</w:t>
                        </w:r>
                        <w:r w:rsidR="00CB6D82">
                          <w:rPr>
                            <w:szCs w:val="22"/>
                            <w:lang w:val="ru-RU"/>
                          </w:rPr>
                          <w:t>1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3E2BCC">
                          <w:rPr>
                            <w:szCs w:val="22"/>
                            <w:lang w:val="ru-RU"/>
                          </w:rPr>
                          <w:t>2</w:t>
                        </w:r>
                      </w:p>
                      <w:p w14:paraId="55E35276" w14:textId="77777777" w:rsidR="00AC50B7" w:rsidRPr="00AC50B7" w:rsidRDefault="00AC50B7" w:rsidP="00AC50B7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r w:rsidR="00434FC5" w:rsidRPr="008A257F">
        <w:t>АННОТАЦИИ</w:t>
      </w:r>
      <w:r w:rsidR="00434FC5">
        <w:t xml:space="preserve"> </w:t>
      </w:r>
    </w:p>
    <w:p w14:paraId="56C7605B" w14:textId="4E95E826" w:rsidR="00CA33DE" w:rsidRDefault="00CA33DE" w:rsidP="008A257F">
      <w:pPr>
        <w:pStyle w:val="af7"/>
        <w:rPr>
          <w:sz w:val="24"/>
        </w:rPr>
      </w:pPr>
      <w:bookmarkStart w:id="0" w:name="_Toc71135162"/>
      <w:proofErr w:type="spellStart"/>
      <w:r w:rsidRPr="007C1C07">
        <w:rPr>
          <w:i/>
          <w:iCs/>
        </w:rPr>
        <w:t>Галеницкий</w:t>
      </w:r>
      <w:proofErr w:type="spellEnd"/>
      <w:r w:rsidR="007C1C07" w:rsidRPr="007C1C07">
        <w:rPr>
          <w:i/>
          <w:iCs/>
        </w:rPr>
        <w:t> А. В.,</w:t>
      </w:r>
      <w:r w:rsidRPr="007C1C07">
        <w:rPr>
          <w:i/>
          <w:iCs/>
        </w:rPr>
        <w:t xml:space="preserve"> Самородов</w:t>
      </w:r>
      <w:bookmarkEnd w:id="0"/>
      <w:r w:rsidR="007C1C07" w:rsidRPr="007C1C07">
        <w:rPr>
          <w:i/>
          <w:iCs/>
        </w:rPr>
        <w:t> А. А</w:t>
      </w:r>
      <w:r w:rsidR="007C1C07">
        <w:t xml:space="preserve">. </w:t>
      </w:r>
      <w:bookmarkStart w:id="1" w:name="_Toc71135163"/>
      <w:r w:rsidR="007C1C07" w:rsidRPr="008A257F">
        <w:rPr>
          <w:b/>
        </w:rPr>
        <w:t>Распознавание надводных кораблей по их радиолокационным изображениям линейным дискриминатором Фишера в режиме идентификации</w:t>
      </w:r>
      <w:bookmarkEnd w:id="1"/>
      <w:r w:rsidR="007C1C07" w:rsidRPr="008A257F">
        <w:rPr>
          <w:b/>
        </w:rPr>
        <w:t xml:space="preserve">. С. 3–10. </w:t>
      </w:r>
      <w:r w:rsidRPr="00F71C80">
        <w:t xml:space="preserve">Предложена методика распознавания надводных кораблей по их радиолокационным изображениям. </w:t>
      </w:r>
      <w:r w:rsidRPr="00DD56C2">
        <w:t>Особенностью методики является применение квазиоптимального линейного дискриминатора Фишера, обобщенного на произвольное количество классов, и использование информативных признаков, инвариантных к преобразованиям сдвига и поворота.</w:t>
      </w:r>
      <w:r w:rsidRPr="00F71C80">
        <w:t xml:space="preserve"> Разработанная методика позволяет осуществлять распознавание морских целей в автоматическом режиме и может быть реализована при создании бортовых комплексов анализа радиолокационной информации.</w:t>
      </w:r>
      <w:r w:rsidR="007C1C07">
        <w:t xml:space="preserve"> </w:t>
      </w:r>
      <w:r w:rsidRPr="008A257F">
        <w:rPr>
          <w:b/>
        </w:rPr>
        <w:t>Ключевые слова:</w:t>
      </w:r>
      <w:r w:rsidR="007C1C07">
        <w:t xml:space="preserve"> </w:t>
      </w:r>
      <w:r w:rsidRPr="00064CA6">
        <w:t>радиолокационное изображение</w:t>
      </w:r>
      <w:r>
        <w:t xml:space="preserve"> корабля</w:t>
      </w:r>
      <w:r w:rsidRPr="00064CA6">
        <w:t>, информативные признаки, дискриминант Фишера, вероятность распознавания</w:t>
      </w:r>
    </w:p>
    <w:p w14:paraId="24D2975C" w14:textId="203687BE" w:rsidR="00CA33DE" w:rsidRDefault="00B03147" w:rsidP="008A257F">
      <w:pPr>
        <w:pStyle w:val="af7"/>
      </w:pPr>
      <w:bookmarkStart w:id="2" w:name="_Toc71135164"/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24DAD" wp14:editId="71CA884F">
                <wp:simplePos x="0" y="0"/>
                <wp:positionH relativeFrom="column">
                  <wp:posOffset>-64135</wp:posOffset>
                </wp:positionH>
                <wp:positionV relativeFrom="paragraph">
                  <wp:posOffset>3290160</wp:posOffset>
                </wp:positionV>
                <wp:extent cx="3795432" cy="302559"/>
                <wp:effectExtent l="0" t="0" r="0" b="2540"/>
                <wp:wrapNone/>
                <wp:docPr id="803931010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432" cy="302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10D1F" w14:textId="77777777" w:rsidR="00B03147" w:rsidRDefault="00B03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24DAD" id="Надпись 3" o:spid="_x0000_s1029" type="#_x0000_t202" style="position:absolute;left:0;text-align:left;margin-left:-5.05pt;margin-top:259.05pt;width:298.85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mxLwIAAFs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" fillcolor="white [3201]" stroked="f" strokeweight=".5pt">
                <v:textbox>
                  <w:txbxContent>
                    <w:p w14:paraId="23510D1F" w14:textId="77777777" w:rsidR="00B03147" w:rsidRDefault="00B03147"/>
                  </w:txbxContent>
                </v:textbox>
              </v:shape>
            </w:pict>
          </mc:Fallback>
        </mc:AlternateContent>
      </w:r>
      <w:r w:rsidR="00CA33DE" w:rsidRPr="007C1C07">
        <w:rPr>
          <w:i/>
          <w:iCs/>
        </w:rPr>
        <w:t>Сергеев</w:t>
      </w:r>
      <w:r w:rsidR="007C1C07" w:rsidRPr="007C1C07">
        <w:rPr>
          <w:i/>
          <w:iCs/>
        </w:rPr>
        <w:t xml:space="preserve"> В. В., </w:t>
      </w:r>
      <w:r w:rsidR="00CA33DE" w:rsidRPr="007C1C07">
        <w:rPr>
          <w:i/>
          <w:iCs/>
        </w:rPr>
        <w:t>Прибылов</w:t>
      </w:r>
      <w:r w:rsidR="007C1C07" w:rsidRPr="007C1C07">
        <w:rPr>
          <w:i/>
          <w:iCs/>
        </w:rPr>
        <w:t> Ю. С.</w:t>
      </w:r>
      <w:r w:rsidR="00CA33DE" w:rsidRPr="007C1C07">
        <w:rPr>
          <w:i/>
          <w:iCs/>
        </w:rPr>
        <w:t>, Соколов</w:t>
      </w:r>
      <w:bookmarkEnd w:id="2"/>
      <w:r w:rsidR="007C1C07" w:rsidRPr="007C1C07">
        <w:rPr>
          <w:i/>
          <w:iCs/>
        </w:rPr>
        <w:t> В. А.</w:t>
      </w:r>
      <w:r w:rsidR="007C1C07">
        <w:t xml:space="preserve"> </w:t>
      </w:r>
      <w:bookmarkStart w:id="3" w:name="_Toc71135165"/>
      <w:r w:rsidR="007C1C07" w:rsidRPr="008A257F">
        <w:t>Оценка</w:t>
      </w:r>
      <w:r w:rsidR="007C1C07" w:rsidRPr="007C1C07">
        <w:rPr>
          <w:b/>
          <w:bCs/>
        </w:rPr>
        <w:t xml:space="preserve"> технических характеристик активной системы</w:t>
      </w:r>
      <w:r w:rsidR="00CA33DE" w:rsidRPr="007C1C07">
        <w:rPr>
          <w:b/>
          <w:bCs/>
        </w:rPr>
        <w:t xml:space="preserve"> </w:t>
      </w:r>
      <w:r w:rsidR="007C1C07" w:rsidRPr="007C1C07">
        <w:rPr>
          <w:b/>
          <w:bCs/>
        </w:rPr>
        <w:t>подводного видения</w:t>
      </w:r>
      <w:r w:rsidR="007C1C07">
        <w:rPr>
          <w:b/>
          <w:bCs/>
        </w:rPr>
        <w:t xml:space="preserve"> в</w:t>
      </w:r>
      <w:r w:rsidR="00CA33DE" w:rsidRPr="007C1C07">
        <w:rPr>
          <w:b/>
          <w:bCs/>
        </w:rPr>
        <w:t xml:space="preserve"> </w:t>
      </w:r>
      <w:r w:rsidR="007C1C07" w:rsidRPr="007C1C07">
        <w:rPr>
          <w:b/>
          <w:bCs/>
        </w:rPr>
        <w:t>лабораторных условиях</w:t>
      </w:r>
      <w:bookmarkEnd w:id="3"/>
      <w:r w:rsidR="007C1C07" w:rsidRPr="007C1C07">
        <w:rPr>
          <w:b/>
          <w:bCs/>
        </w:rPr>
        <w:t>.</w:t>
      </w:r>
      <w:r w:rsidR="007C1C07">
        <w:rPr>
          <w:b/>
          <w:bCs/>
        </w:rPr>
        <w:t xml:space="preserve"> </w:t>
      </w:r>
      <w:r w:rsidR="007C1C07">
        <w:rPr>
          <w:rStyle w:val="tlid-translation"/>
          <w:b/>
          <w:bCs/>
        </w:rPr>
        <w:t>С</w:t>
      </w:r>
      <w:r w:rsidR="007C1C07" w:rsidRPr="007C1C07">
        <w:rPr>
          <w:rStyle w:val="tlid-translation"/>
          <w:b/>
          <w:bCs/>
        </w:rPr>
        <w:t>.</w:t>
      </w:r>
      <w:r w:rsidR="007C1C07" w:rsidRPr="008C4832">
        <w:rPr>
          <w:rStyle w:val="tlid-translation"/>
          <w:b/>
          <w:bCs/>
          <w:lang w:val="en-US"/>
        </w:rPr>
        <w:t> </w:t>
      </w:r>
      <w:r w:rsidR="007C1C07" w:rsidRPr="007C1C07">
        <w:rPr>
          <w:rStyle w:val="tlid-translation"/>
          <w:b/>
          <w:bCs/>
        </w:rPr>
        <w:t>11</w:t>
      </w:r>
      <w:r w:rsidR="00B71E2E">
        <w:rPr>
          <w:rStyle w:val="tlid-translation"/>
          <w:b/>
          <w:bCs/>
        </w:rPr>
        <w:t>–</w:t>
      </w:r>
      <w:r w:rsidR="007C1C07" w:rsidRPr="007C1C07">
        <w:rPr>
          <w:rStyle w:val="tlid-translation"/>
          <w:b/>
          <w:bCs/>
        </w:rPr>
        <w:t>18.</w:t>
      </w:r>
      <w:r w:rsidR="007C1C07" w:rsidRPr="007C1C07">
        <w:t xml:space="preserve"> </w:t>
      </w:r>
      <w:r w:rsidR="00CA33DE" w:rsidRPr="00BA0C83">
        <w:rPr>
          <w:spacing w:val="-4"/>
        </w:rPr>
        <w:t>Предложена методика проведения испытаний активной системы</w:t>
      </w:r>
      <w:r w:rsidR="00CA33DE" w:rsidRPr="00BA0C83">
        <w:t xml:space="preserve"> подводного видения автономных необитаемых подводных аппаратов в лабораторных условиях без использования водной среды для проверки основных технических характеристик системы. Приведены расчёты ослаблений светового потока водной средой </w:t>
      </w:r>
      <w:r w:rsidR="00CA33DE" w:rsidRPr="00BA0C83">
        <w:rPr>
          <w:spacing w:val="-4"/>
        </w:rPr>
        <w:t>в зависимости от дистанции наблюдения и относительной прозрачности</w:t>
      </w:r>
      <w:r w:rsidR="00CA33DE" w:rsidRPr="00BA0C83">
        <w:t xml:space="preserve"> воды. Описана методика получения требуемой освещённости объектов наблюдения при лабораторных испытаниях аппаратуры без использования водной среды. Предложена универсальная вращающаяся круглая мишень для имитации перемещений объектов наблюдения. Приведены </w:t>
      </w:r>
      <w:r w:rsidR="00CA33DE" w:rsidRPr="00BA0C83">
        <w:rPr>
          <w:spacing w:val="-4"/>
        </w:rPr>
        <w:t xml:space="preserve">результаты лабораторных испытаний образца активной </w:t>
      </w:r>
      <w:r w:rsidR="00CA33DE" w:rsidRPr="00BA0C83">
        <w:t xml:space="preserve">системы подводного видения. Показано, что предложенная </w:t>
      </w:r>
      <w:r w:rsidR="00CA33DE" w:rsidRPr="00BA0C83">
        <w:rPr>
          <w:spacing w:val="-4"/>
        </w:rPr>
        <w:t>методика испытаний позволяет проверять основные технические решения</w:t>
      </w:r>
      <w:r w:rsidR="00CA33DE" w:rsidRPr="00BA0C83">
        <w:t>, моделировать и производить отладку алгоритмов цифровой обработки в условиях, приближенных к натурным, и сокращает продолжительность испытаний систем в водной среде.</w:t>
      </w:r>
      <w:r w:rsidR="007C1C07">
        <w:t xml:space="preserve"> </w:t>
      </w:r>
      <w:r w:rsidR="00CA33DE" w:rsidRPr="007C1C07">
        <w:rPr>
          <w:b/>
          <w:bCs/>
        </w:rPr>
        <w:t>Ключевые слова:</w:t>
      </w:r>
      <w:r w:rsidR="007C1C07">
        <w:t xml:space="preserve"> </w:t>
      </w:r>
      <w:r w:rsidR="00CA33DE" w:rsidRPr="00655DB1">
        <w:t>автономные и телеуправляемые необитаемые подводные аппараты, подводное телевидение, дальность видимости под водой, светодиодные системы подсветки, цифровая обработка изображений</w:t>
      </w:r>
    </w:p>
    <w:p w14:paraId="1BBD2B37" w14:textId="2DFBD669" w:rsidR="003E2BCC" w:rsidRDefault="003E2BCC" w:rsidP="008A257F">
      <w:pPr>
        <w:pStyle w:val="af7"/>
        <w:rPr>
          <w:rFonts w:eastAsia="Calibri"/>
          <w:bCs/>
          <w:lang w:eastAsia="en-US"/>
        </w:rPr>
      </w:pPr>
      <w:proofErr w:type="spellStart"/>
      <w:r w:rsidRPr="002636A4">
        <w:rPr>
          <w:rFonts w:eastAsia="Calibri"/>
          <w:i/>
          <w:lang w:eastAsia="en-US"/>
        </w:rPr>
        <w:lastRenderedPageBreak/>
        <w:t>Сагдуллаев</w:t>
      </w:r>
      <w:r w:rsidR="00FA1E18">
        <w:rPr>
          <w:rFonts w:eastAsia="Calibri"/>
          <w:i/>
          <w:lang w:eastAsia="en-US"/>
        </w:rPr>
        <w:t>Т</w:t>
      </w:r>
      <w:proofErr w:type="spellEnd"/>
      <w:r w:rsidR="00FA1E18">
        <w:rPr>
          <w:rFonts w:eastAsia="Calibri"/>
          <w:i/>
          <w:lang w:eastAsia="en-US"/>
        </w:rPr>
        <w:t xml:space="preserve">. Ю., </w:t>
      </w:r>
      <w:r w:rsidRPr="002636A4">
        <w:rPr>
          <w:rFonts w:eastAsia="Calibri"/>
          <w:i/>
          <w:lang w:eastAsia="en-US"/>
        </w:rPr>
        <w:t>Сагдуллаев</w:t>
      </w:r>
      <w:r w:rsidR="00FA1E18">
        <w:rPr>
          <w:rFonts w:eastAsia="Calibri"/>
          <w:b/>
          <w:i/>
          <w:lang w:eastAsia="en-US"/>
        </w:rPr>
        <w:t> </w:t>
      </w:r>
      <w:r w:rsidR="00FA1E18" w:rsidRPr="00FA1E18">
        <w:rPr>
          <w:rFonts w:eastAsia="Calibri"/>
          <w:bCs/>
          <w:i/>
          <w:lang w:eastAsia="en-US"/>
        </w:rPr>
        <w:t>Ю. С.</w:t>
      </w:r>
      <w:r w:rsidRPr="002636A4">
        <w:rPr>
          <w:rFonts w:eastAsia="Calibri"/>
          <w:b/>
          <w:i/>
          <w:lang w:eastAsia="en-US"/>
        </w:rPr>
        <w:t xml:space="preserve"> </w:t>
      </w:r>
      <w:r w:rsidRPr="002636A4">
        <w:rPr>
          <w:b/>
        </w:rPr>
        <w:t>Разновидности технического зрения в</w:t>
      </w:r>
      <w:r>
        <w:rPr>
          <w:b/>
        </w:rPr>
        <w:t> </w:t>
      </w:r>
      <w:r w:rsidRPr="002636A4">
        <w:rPr>
          <w:b/>
        </w:rPr>
        <w:t>робототехнике и их информативности.</w:t>
      </w:r>
      <w:r w:rsidR="000F1A1D">
        <w:rPr>
          <w:b/>
        </w:rPr>
        <w:t xml:space="preserve"> </w:t>
      </w:r>
      <w:r w:rsidR="000F1A1D">
        <w:rPr>
          <w:rStyle w:val="tlid-translation"/>
          <w:b/>
          <w:bCs/>
        </w:rPr>
        <w:t>С</w:t>
      </w:r>
      <w:r w:rsidR="000F1A1D" w:rsidRPr="000F1A1D">
        <w:rPr>
          <w:rStyle w:val="tlid-translation"/>
          <w:b/>
          <w:bCs/>
        </w:rPr>
        <w:t>.</w:t>
      </w:r>
      <w:r w:rsidR="000F1A1D" w:rsidRPr="008C4832">
        <w:rPr>
          <w:rStyle w:val="tlid-translation"/>
          <w:b/>
          <w:bCs/>
          <w:lang w:val="en-US"/>
        </w:rPr>
        <w:t> </w:t>
      </w:r>
      <w:r w:rsidR="000F1A1D" w:rsidRPr="000F1A1D">
        <w:rPr>
          <w:rStyle w:val="tlid-translation"/>
          <w:b/>
          <w:bCs/>
        </w:rPr>
        <w:t>19</w:t>
      </w:r>
      <w:r w:rsidR="000F1A1D">
        <w:rPr>
          <w:rStyle w:val="tlid-translation"/>
          <w:b/>
          <w:bCs/>
        </w:rPr>
        <w:t>–</w:t>
      </w:r>
      <w:r w:rsidR="000F1A1D" w:rsidRPr="000F1A1D">
        <w:rPr>
          <w:rStyle w:val="tlid-translation"/>
          <w:b/>
          <w:bCs/>
        </w:rPr>
        <w:t>27.</w:t>
      </w:r>
      <w:r w:rsidR="000F1A1D" w:rsidRPr="000F1A1D">
        <w:rPr>
          <w:rStyle w:val="tlid-translation"/>
        </w:rPr>
        <w:t xml:space="preserve"> </w:t>
      </w:r>
      <w:r w:rsidRPr="002636A4">
        <w:rPr>
          <w:rFonts w:eastAsia="Calibri"/>
          <w:iCs/>
          <w:lang w:eastAsia="en-US"/>
        </w:rPr>
        <w:t xml:space="preserve">Рассмотрены </w:t>
      </w:r>
      <w:r w:rsidRPr="002636A4">
        <w:t>принципы</w:t>
      </w:r>
      <w:r>
        <w:t xml:space="preserve"> </w:t>
      </w:r>
      <w:r w:rsidRPr="002636A4">
        <w:t>и структура построения</w:t>
      </w:r>
      <w:r>
        <w:t xml:space="preserve"> </w:t>
      </w:r>
      <w:r w:rsidRPr="002636A4">
        <w:t>систем разноспектрального «зрения»</w:t>
      </w:r>
      <w:r>
        <w:t xml:space="preserve"> </w:t>
      </w:r>
      <w:r w:rsidRPr="002636A4">
        <w:t>и</w:t>
      </w:r>
      <w:r>
        <w:t xml:space="preserve"> </w:t>
      </w:r>
      <w:r w:rsidRPr="002636A4">
        <w:t>их информативность для различения объектов</w:t>
      </w:r>
      <w:r>
        <w:t xml:space="preserve"> </w:t>
      </w:r>
      <w:r w:rsidRPr="002636A4">
        <w:t>в задачах визуального и автоматического анализа изображений</w:t>
      </w:r>
      <w:r w:rsidR="005F6F59">
        <w:t>.</w:t>
      </w:r>
      <w:r>
        <w:t xml:space="preserve"> </w:t>
      </w:r>
      <w:r w:rsidRPr="002636A4">
        <w:rPr>
          <w:rFonts w:eastAsia="Calibri"/>
          <w:b/>
          <w:bCs/>
          <w:color w:val="000000"/>
          <w:lang w:eastAsia="en-US"/>
        </w:rPr>
        <w:t xml:space="preserve">Ключевые слова: </w:t>
      </w:r>
      <w:r w:rsidRPr="002636A4">
        <w:rPr>
          <w:rFonts w:eastAsia="Calibri"/>
          <w:bCs/>
          <w:lang w:eastAsia="en-US"/>
        </w:rPr>
        <w:t xml:space="preserve">формирование сигналов разноспектральных изображений, различительная информация об объектах, </w:t>
      </w:r>
      <w:proofErr w:type="spellStart"/>
      <w:r w:rsidRPr="002636A4">
        <w:t>разноспектральное</w:t>
      </w:r>
      <w:proofErr w:type="spellEnd"/>
      <w:r w:rsidRPr="002636A4">
        <w:rPr>
          <w:rFonts w:eastAsia="Calibri"/>
          <w:bCs/>
          <w:lang w:eastAsia="en-US"/>
        </w:rPr>
        <w:t xml:space="preserve"> </w:t>
      </w:r>
      <w:r w:rsidRPr="002636A4">
        <w:t xml:space="preserve">зрение, </w:t>
      </w:r>
      <w:r w:rsidRPr="002636A4">
        <w:rPr>
          <w:rFonts w:eastAsia="Calibri"/>
          <w:bCs/>
          <w:lang w:eastAsia="en-US"/>
        </w:rPr>
        <w:t xml:space="preserve">информативность изображений </w:t>
      </w:r>
    </w:p>
    <w:p w14:paraId="2E70917E" w14:textId="4C4954DF" w:rsidR="00CA33DE" w:rsidRDefault="00CA33DE" w:rsidP="008A257F">
      <w:pPr>
        <w:pStyle w:val="af7"/>
      </w:pPr>
      <w:bookmarkStart w:id="4" w:name="_Toc229809356"/>
      <w:bookmarkStart w:id="5" w:name="_Toc71135168"/>
      <w:r w:rsidRPr="00F34952">
        <w:rPr>
          <w:i/>
          <w:iCs/>
        </w:rPr>
        <w:t>Толстуха</w:t>
      </w:r>
      <w:r w:rsidR="00F34952" w:rsidRPr="00F34952">
        <w:rPr>
          <w:i/>
          <w:iCs/>
        </w:rPr>
        <w:t> Ю. Е.</w:t>
      </w:r>
      <w:r w:rsidRPr="00F34952">
        <w:rPr>
          <w:i/>
          <w:iCs/>
        </w:rPr>
        <w:t>, Погорелов</w:t>
      </w:r>
      <w:r w:rsidR="00F34952" w:rsidRPr="00F34952">
        <w:rPr>
          <w:i/>
          <w:iCs/>
        </w:rPr>
        <w:t> А. А.,</w:t>
      </w:r>
      <w:r w:rsidRPr="00F34952">
        <w:rPr>
          <w:i/>
          <w:iCs/>
        </w:rPr>
        <w:t xml:space="preserve"> </w:t>
      </w:r>
      <w:proofErr w:type="spellStart"/>
      <w:r w:rsidRPr="00F34952">
        <w:rPr>
          <w:i/>
          <w:iCs/>
        </w:rPr>
        <w:t>Аюков</w:t>
      </w:r>
      <w:proofErr w:type="spellEnd"/>
      <w:r w:rsidR="00F34952" w:rsidRPr="00F34952">
        <w:rPr>
          <w:i/>
          <w:iCs/>
        </w:rPr>
        <w:t xml:space="preserve"> Б. А.</w:t>
      </w:r>
      <w:bookmarkEnd w:id="4"/>
      <w:r w:rsidR="00F34952" w:rsidRPr="00F34952">
        <w:rPr>
          <w:i/>
          <w:iCs/>
        </w:rPr>
        <w:t xml:space="preserve">, </w:t>
      </w:r>
      <w:r w:rsidRPr="00F34952">
        <w:rPr>
          <w:i/>
          <w:iCs/>
        </w:rPr>
        <w:t>Голик</w:t>
      </w:r>
      <w:r w:rsidR="00F34952" w:rsidRPr="00F34952">
        <w:rPr>
          <w:i/>
          <w:iCs/>
        </w:rPr>
        <w:t xml:space="preserve"> А. М.</w:t>
      </w:r>
      <w:r w:rsidRPr="00F34952">
        <w:rPr>
          <w:i/>
          <w:iCs/>
        </w:rPr>
        <w:t>, Дворников</w:t>
      </w:r>
      <w:r w:rsidR="00F34952" w:rsidRPr="00F34952">
        <w:rPr>
          <w:i/>
          <w:iCs/>
        </w:rPr>
        <w:t> С. В.,</w:t>
      </w:r>
      <w:r w:rsidRPr="00F34952">
        <w:rPr>
          <w:i/>
          <w:iCs/>
        </w:rPr>
        <w:t xml:space="preserve"> Устинов</w:t>
      </w:r>
      <w:r w:rsidR="00F34952" w:rsidRPr="00F34952">
        <w:rPr>
          <w:i/>
          <w:iCs/>
        </w:rPr>
        <w:t> А. А.,</w:t>
      </w:r>
      <w:r w:rsidRPr="00F34952">
        <w:rPr>
          <w:i/>
          <w:iCs/>
        </w:rPr>
        <w:t xml:space="preserve"> Иванов</w:t>
      </w:r>
      <w:r w:rsidR="00F34952" w:rsidRPr="00F34952">
        <w:rPr>
          <w:i/>
          <w:iCs/>
        </w:rPr>
        <w:t> Р. В.</w:t>
      </w:r>
      <w:r w:rsidRPr="00F34952">
        <w:rPr>
          <w:i/>
          <w:iCs/>
        </w:rPr>
        <w:t xml:space="preserve">, </w:t>
      </w:r>
      <w:proofErr w:type="spellStart"/>
      <w:r w:rsidRPr="00F34952">
        <w:rPr>
          <w:i/>
          <w:iCs/>
        </w:rPr>
        <w:t>Таргаев</w:t>
      </w:r>
      <w:bookmarkEnd w:id="5"/>
      <w:proofErr w:type="spellEnd"/>
      <w:r w:rsidR="00F34952" w:rsidRPr="00F34952">
        <w:rPr>
          <w:i/>
          <w:iCs/>
        </w:rPr>
        <w:t> О. А.</w:t>
      </w:r>
      <w:r w:rsidR="00F34952">
        <w:t xml:space="preserve">  </w:t>
      </w:r>
      <w:bookmarkStart w:id="6" w:name="_Toc71135169"/>
      <w:r w:rsidR="00F34952" w:rsidRPr="00F34952">
        <w:rPr>
          <w:b/>
          <w:bCs/>
        </w:rPr>
        <w:t>Компенсация структурных помех в каналах управления робототехнических систем</w:t>
      </w:r>
      <w:bookmarkEnd w:id="6"/>
      <w:r w:rsidR="00F34952" w:rsidRPr="00F34952">
        <w:rPr>
          <w:b/>
          <w:bCs/>
        </w:rPr>
        <w:t xml:space="preserve">. </w:t>
      </w:r>
      <w:r w:rsidR="001E1AE3">
        <w:rPr>
          <w:rStyle w:val="tlid-translation"/>
          <w:b/>
          <w:bCs/>
        </w:rPr>
        <w:t>С</w:t>
      </w:r>
      <w:r w:rsidR="001E1AE3" w:rsidRPr="001E1AE3">
        <w:rPr>
          <w:rStyle w:val="tlid-translation"/>
          <w:b/>
          <w:bCs/>
        </w:rPr>
        <w:t>.</w:t>
      </w:r>
      <w:r w:rsidR="001E1AE3">
        <w:rPr>
          <w:rStyle w:val="tlid-translation"/>
          <w:b/>
          <w:bCs/>
        </w:rPr>
        <w:t> </w:t>
      </w:r>
      <w:r w:rsidR="001E1AE3" w:rsidRPr="001E1AE3">
        <w:rPr>
          <w:rStyle w:val="tlid-translation"/>
          <w:b/>
          <w:bCs/>
        </w:rPr>
        <w:t>28</w:t>
      </w:r>
      <w:r w:rsidR="001E1AE3">
        <w:rPr>
          <w:rStyle w:val="tlid-translation"/>
          <w:b/>
          <w:bCs/>
        </w:rPr>
        <w:t>–</w:t>
      </w:r>
      <w:r w:rsidR="001E1AE3" w:rsidRPr="001E1AE3">
        <w:rPr>
          <w:rStyle w:val="tlid-translation"/>
          <w:b/>
          <w:bCs/>
        </w:rPr>
        <w:t>39.</w:t>
      </w:r>
      <w:r w:rsidR="001E1AE3" w:rsidRPr="001E1AE3">
        <w:rPr>
          <w:rStyle w:val="tlid-translation"/>
        </w:rPr>
        <w:t xml:space="preserve"> </w:t>
      </w:r>
      <w:r w:rsidRPr="00014891">
        <w:t>Обоснованы этапы технического решения</w:t>
      </w:r>
      <w:r w:rsidRPr="008A2D61">
        <w:t xml:space="preserve"> по компенсации структурных</w:t>
      </w:r>
      <w:r w:rsidRPr="00603DD5">
        <w:t xml:space="preserve"> помех</w:t>
      </w:r>
      <w:r>
        <w:t xml:space="preserve"> </w:t>
      </w:r>
      <w:r w:rsidRPr="00014891">
        <w:t>в каналах управления робототехнических систем при работе с сигналами с частотной манипуляцией. Приведена структурная схема устройства</w:t>
      </w:r>
      <w:r>
        <w:t>, позволяющего автоматически обнаруживать и исправлять ошибки, вызванные структурными помехами</w:t>
      </w:r>
      <w:r w:rsidRPr="00BA241A">
        <w:t xml:space="preserve">. Представлен аналитический аппарат </w:t>
      </w:r>
      <w:r>
        <w:t xml:space="preserve">оценки </w:t>
      </w:r>
      <w:r w:rsidRPr="00C96781">
        <w:rPr>
          <w:spacing w:val="-4"/>
        </w:rPr>
        <w:t>эффективности разработанного подхода. Показаны результаты моделирования.</w:t>
      </w:r>
      <w:r w:rsidR="00F34952">
        <w:rPr>
          <w:spacing w:val="-4"/>
        </w:rPr>
        <w:t xml:space="preserve"> </w:t>
      </w:r>
      <w:r w:rsidRPr="00F34952">
        <w:rPr>
          <w:b/>
          <w:bCs/>
        </w:rPr>
        <w:t>Ключевые слова:</w:t>
      </w:r>
      <w:r w:rsidR="00F34952">
        <w:t xml:space="preserve"> </w:t>
      </w:r>
      <w:r w:rsidRPr="00DA3899">
        <w:t>помехоустойчивость</w:t>
      </w:r>
      <w:r w:rsidRPr="00801858">
        <w:t xml:space="preserve"> канала, частотная манипуляции, восстановление сигнала, </w:t>
      </w:r>
      <w:r>
        <w:t>структурные помехи</w:t>
      </w:r>
    </w:p>
    <w:p w14:paraId="58273A48" w14:textId="4BC8E501" w:rsidR="00447C6D" w:rsidRPr="00250A83" w:rsidRDefault="00447C6D" w:rsidP="008A257F">
      <w:pPr>
        <w:pStyle w:val="af7"/>
      </w:pPr>
      <w:bookmarkStart w:id="7" w:name="_Toc71135170"/>
      <w:r w:rsidRPr="00A31E97">
        <w:rPr>
          <w:i/>
          <w:iCs/>
        </w:rPr>
        <w:t>Иванов</w:t>
      </w:r>
      <w:r w:rsidR="00A31E97" w:rsidRPr="00A31E97">
        <w:rPr>
          <w:i/>
          <w:iCs/>
        </w:rPr>
        <w:t> В. Г.,</w:t>
      </w:r>
      <w:r w:rsidRPr="00A31E97">
        <w:rPr>
          <w:i/>
          <w:iCs/>
        </w:rPr>
        <w:t xml:space="preserve"> Каменев</w:t>
      </w:r>
      <w:bookmarkEnd w:id="7"/>
      <w:r w:rsidR="00A31E97" w:rsidRPr="00A31E97">
        <w:rPr>
          <w:i/>
          <w:iCs/>
        </w:rPr>
        <w:t> А. А.</w:t>
      </w:r>
      <w:r w:rsidR="00A31E97">
        <w:t xml:space="preserve">  </w:t>
      </w:r>
      <w:bookmarkStart w:id="8" w:name="_Toc71135171"/>
      <w:bookmarkStart w:id="9" w:name="_Hlk64561437"/>
      <w:r w:rsidR="00A31E97" w:rsidRPr="00A31E97">
        <w:t>Возможности</w:t>
      </w:r>
      <w:r w:rsidRPr="00A31E97">
        <w:t xml:space="preserve"> </w:t>
      </w:r>
      <w:r w:rsidR="00A31E97" w:rsidRPr="00A31E97">
        <w:t>применения</w:t>
      </w:r>
      <w:r w:rsidRPr="00A31E97">
        <w:t xml:space="preserve"> </w:t>
      </w:r>
      <w:r w:rsidR="00A31E97" w:rsidRPr="00A31E97">
        <w:t>квантовых матричных</w:t>
      </w:r>
      <w:r w:rsidRPr="00A31E97">
        <w:t xml:space="preserve"> </w:t>
      </w:r>
      <w:r w:rsidR="00A31E97" w:rsidRPr="00A31E97">
        <w:t>фотоприёмников</w:t>
      </w:r>
      <w:r w:rsidRPr="00A31E97">
        <w:t xml:space="preserve"> </w:t>
      </w:r>
      <w:r w:rsidR="00A31E97" w:rsidRPr="00A31E97">
        <w:t>ближнего инфракрасного диапазона</w:t>
      </w:r>
      <w:r w:rsidRPr="00A31E97">
        <w:t xml:space="preserve"> </w:t>
      </w:r>
      <w:r w:rsidR="00A31E97" w:rsidRPr="00A31E97">
        <w:t>для наблюдения</w:t>
      </w:r>
      <w:r w:rsidRPr="00A31E97">
        <w:t xml:space="preserve"> </w:t>
      </w:r>
      <w:r w:rsidR="00A31E97" w:rsidRPr="00A31E97">
        <w:t>космических объектов</w:t>
      </w:r>
      <w:bookmarkEnd w:id="8"/>
      <w:r w:rsidR="00A31E97" w:rsidRPr="00A31E97">
        <w:t>.</w:t>
      </w:r>
      <w:r w:rsidR="00A31E97">
        <w:t xml:space="preserve"> </w:t>
      </w:r>
      <w:r w:rsidR="00A31E97">
        <w:rPr>
          <w:rStyle w:val="tlid-translation"/>
          <w:b/>
          <w:bCs/>
        </w:rPr>
        <w:t>С</w:t>
      </w:r>
      <w:r w:rsidR="00A31E97" w:rsidRPr="00A31E97">
        <w:rPr>
          <w:rStyle w:val="tlid-translation"/>
          <w:b/>
          <w:bCs/>
        </w:rPr>
        <w:t>.</w:t>
      </w:r>
      <w:r w:rsidR="00A31E97" w:rsidRPr="008C4832">
        <w:rPr>
          <w:rStyle w:val="tlid-translation"/>
          <w:b/>
          <w:bCs/>
          <w:lang w:val="en-US"/>
        </w:rPr>
        <w:t> </w:t>
      </w:r>
      <w:r w:rsidR="00A31E97" w:rsidRPr="00A31E97">
        <w:rPr>
          <w:rStyle w:val="tlid-translation"/>
          <w:b/>
          <w:bCs/>
        </w:rPr>
        <w:t>40</w:t>
      </w:r>
      <w:r w:rsidR="00A31E97">
        <w:rPr>
          <w:rStyle w:val="tlid-translation"/>
          <w:b/>
          <w:bCs/>
        </w:rPr>
        <w:t>–</w:t>
      </w:r>
      <w:r w:rsidR="00A31E97" w:rsidRPr="00A31E97">
        <w:rPr>
          <w:rStyle w:val="tlid-translation"/>
          <w:b/>
          <w:bCs/>
        </w:rPr>
        <w:t>47.</w:t>
      </w:r>
      <w:r w:rsidR="00A31E97" w:rsidRPr="00A31E97">
        <w:rPr>
          <w:rStyle w:val="tlid-translation"/>
        </w:rPr>
        <w:t xml:space="preserve"> </w:t>
      </w:r>
      <w:bookmarkEnd w:id="9"/>
      <w:r w:rsidRPr="009D23F7">
        <w:t>Оценены возможности оптико-электронных средств (ОЭС) с</w:t>
      </w:r>
      <w:r>
        <w:t> </w:t>
      </w:r>
      <w:r w:rsidRPr="009D23F7">
        <w:t xml:space="preserve">неохлаждаемыми квантовыми матричными фотоприёмниками на основе полупроводниковых соединений </w:t>
      </w:r>
      <w:proofErr w:type="spellStart"/>
      <w:r w:rsidRPr="009D23F7">
        <w:rPr>
          <w:i/>
          <w:iCs/>
          <w:lang w:val="en-US"/>
        </w:rPr>
        <w:t>InGaAs</w:t>
      </w:r>
      <w:proofErr w:type="spellEnd"/>
      <w:r w:rsidRPr="009D23F7">
        <w:t xml:space="preserve"> с областью чувствительности 0,8…2,6 мкм по обнаружению и контролю технического состояния малоразмерных космических объектов (КО). Оснащение ОЭС малых КА этими фотоприёмниками обеспечит обнаружение подсвеченных солнечным излучением КО с площадью около 1м</w:t>
      </w:r>
      <w:r w:rsidRPr="009D23F7">
        <w:rPr>
          <w:vertAlign w:val="superscript"/>
        </w:rPr>
        <w:t>2</w:t>
      </w:r>
      <w:r w:rsidRPr="009D23F7">
        <w:t xml:space="preserve"> на дальности до 500 км. Достижимая температурная пороговая чувствительность этих фотоприёмниками (на уровне 0,1 К) позволит определять температуру КО на теневых участках в ближней зоне наблюдения (до 10 км), а малая фотоэлектрическая инерционность обеспечит регистрацию излучения двигателей КО.</w:t>
      </w:r>
      <w:r w:rsidR="00A31E97">
        <w:t xml:space="preserve"> </w:t>
      </w:r>
      <w:r w:rsidRPr="00A31E97">
        <w:t>Ключевые слова:</w:t>
      </w:r>
      <w:r w:rsidR="00A31E97">
        <w:t xml:space="preserve"> </w:t>
      </w:r>
      <w:r w:rsidRPr="00250A83">
        <w:t>ближний инфракрасный диапазон, космический объект, контроль технического состояния, матричный фотоприёмник, обнаружение, оптико-электронное средство</w:t>
      </w:r>
    </w:p>
    <w:p w14:paraId="588A153A" w14:textId="478DA4F1" w:rsidR="00596887" w:rsidRPr="004911AE" w:rsidRDefault="00596887" w:rsidP="008A257F">
      <w:pPr>
        <w:pStyle w:val="af7"/>
      </w:pPr>
      <w:bookmarkStart w:id="10" w:name="_Toc71135172"/>
      <w:r w:rsidRPr="00C57488">
        <w:rPr>
          <w:i/>
          <w:iCs/>
        </w:rPr>
        <w:t>Логунов</w:t>
      </w:r>
      <w:r w:rsidR="00C57488" w:rsidRPr="00C57488">
        <w:rPr>
          <w:i/>
          <w:iCs/>
        </w:rPr>
        <w:t> С. В.</w:t>
      </w:r>
      <w:r w:rsidRPr="00C57488">
        <w:rPr>
          <w:i/>
          <w:iCs/>
        </w:rPr>
        <w:t>, Куприянов</w:t>
      </w:r>
      <w:r w:rsidR="00C57488" w:rsidRPr="00C57488">
        <w:rPr>
          <w:i/>
          <w:iCs/>
        </w:rPr>
        <w:t> Н. А.,</w:t>
      </w:r>
      <w:r w:rsidRPr="00C57488">
        <w:rPr>
          <w:i/>
          <w:iCs/>
        </w:rPr>
        <w:t xml:space="preserve"> Черногубов</w:t>
      </w:r>
      <w:r w:rsidR="00C57488" w:rsidRPr="00C57488">
        <w:rPr>
          <w:i/>
          <w:iCs/>
        </w:rPr>
        <w:t xml:space="preserve"> А. В., </w:t>
      </w:r>
      <w:r w:rsidRPr="00C57488">
        <w:rPr>
          <w:i/>
          <w:iCs/>
        </w:rPr>
        <w:t>Фаттахов</w:t>
      </w:r>
      <w:r w:rsidR="00C57488" w:rsidRPr="00C57488">
        <w:rPr>
          <w:i/>
          <w:iCs/>
        </w:rPr>
        <w:t> Р. Р.</w:t>
      </w:r>
      <w:r w:rsidRPr="00C57488">
        <w:rPr>
          <w:i/>
          <w:iCs/>
        </w:rPr>
        <w:t xml:space="preserve">, </w:t>
      </w:r>
      <w:proofErr w:type="spellStart"/>
      <w:r w:rsidRPr="00C57488">
        <w:rPr>
          <w:i/>
          <w:iCs/>
        </w:rPr>
        <w:t>Вяльдин</w:t>
      </w:r>
      <w:bookmarkEnd w:id="10"/>
      <w:proofErr w:type="spellEnd"/>
      <w:r w:rsidR="00C57488" w:rsidRPr="00C57488">
        <w:rPr>
          <w:i/>
          <w:iCs/>
        </w:rPr>
        <w:t> Д. М.</w:t>
      </w:r>
      <w:r w:rsidR="00C57488">
        <w:t xml:space="preserve">  </w:t>
      </w:r>
      <w:bookmarkStart w:id="11" w:name="_Toc71135173"/>
      <w:r w:rsidR="00C57488" w:rsidRPr="00C57488">
        <w:rPr>
          <w:b/>
          <w:bCs/>
        </w:rPr>
        <w:t>Учёт влияния атмосферной воздушной массы при спектрофотометрических наблюдениях искусственных</w:t>
      </w:r>
      <w:r w:rsidRPr="00C57488">
        <w:rPr>
          <w:b/>
          <w:bCs/>
        </w:rPr>
        <w:t xml:space="preserve"> </w:t>
      </w:r>
      <w:r w:rsidR="00C57488" w:rsidRPr="00C57488">
        <w:rPr>
          <w:b/>
          <w:bCs/>
        </w:rPr>
        <w:t xml:space="preserve">спутников </w:t>
      </w:r>
      <w:r w:rsidR="00C57488">
        <w:rPr>
          <w:b/>
          <w:bCs/>
        </w:rPr>
        <w:t>З</w:t>
      </w:r>
      <w:r w:rsidR="00C57488" w:rsidRPr="00C57488">
        <w:rPr>
          <w:b/>
          <w:bCs/>
        </w:rPr>
        <w:t>емли</w:t>
      </w:r>
      <w:bookmarkEnd w:id="11"/>
      <w:r w:rsidR="00C57488" w:rsidRPr="00C57488">
        <w:rPr>
          <w:b/>
          <w:bCs/>
        </w:rPr>
        <w:t>.</w:t>
      </w:r>
      <w:r w:rsidR="00C57488">
        <w:rPr>
          <w:b/>
          <w:bCs/>
        </w:rPr>
        <w:t xml:space="preserve"> </w:t>
      </w:r>
      <w:r w:rsidR="00C57488">
        <w:rPr>
          <w:rStyle w:val="tlid-translation"/>
          <w:b/>
          <w:bCs/>
        </w:rPr>
        <w:t>С</w:t>
      </w:r>
      <w:r w:rsidR="00C57488" w:rsidRPr="00C57488">
        <w:rPr>
          <w:rStyle w:val="tlid-translation"/>
          <w:b/>
          <w:bCs/>
        </w:rPr>
        <w:t>.</w:t>
      </w:r>
      <w:r w:rsidR="00C57488" w:rsidRPr="008C4832">
        <w:rPr>
          <w:rStyle w:val="tlid-translation"/>
          <w:b/>
          <w:bCs/>
          <w:lang w:val="en-US"/>
        </w:rPr>
        <w:t> </w:t>
      </w:r>
      <w:r w:rsidR="00C57488" w:rsidRPr="00C57488">
        <w:rPr>
          <w:rStyle w:val="tlid-translation"/>
          <w:b/>
          <w:bCs/>
        </w:rPr>
        <w:t>48</w:t>
      </w:r>
      <w:r w:rsidR="00252D13">
        <w:rPr>
          <w:rStyle w:val="tlid-translation"/>
          <w:b/>
          <w:bCs/>
        </w:rPr>
        <w:t>–</w:t>
      </w:r>
      <w:r w:rsidR="00C57488" w:rsidRPr="00C57488">
        <w:rPr>
          <w:rStyle w:val="tlid-translation"/>
          <w:b/>
          <w:bCs/>
        </w:rPr>
        <w:t>56</w:t>
      </w:r>
      <w:r w:rsidR="00C57488">
        <w:rPr>
          <w:rStyle w:val="tlid-translation"/>
          <w:b/>
          <w:bCs/>
        </w:rPr>
        <w:t>.</w:t>
      </w:r>
      <w:r w:rsidR="00C57488">
        <w:t xml:space="preserve"> </w:t>
      </w:r>
      <w:r w:rsidRPr="00706900">
        <w:rPr>
          <w:spacing w:val="-4"/>
        </w:rPr>
        <w:t>Рассмотрены отличия спектральных коэффициентов отражения материалов</w:t>
      </w:r>
      <w:r w:rsidRPr="00706900">
        <w:t xml:space="preserve"> внешних конструктивных элементов искусственных спутников Земли различных типов и </w:t>
      </w:r>
      <w:r w:rsidRPr="008A257F">
        <w:t>соотношений</w:t>
      </w:r>
      <w:r w:rsidRPr="00706900">
        <w:t xml:space="preserve"> между размерами отдельных элементов, которые приводят к различию в спектрах отражённого от них солнечного излучения. Проведена оценка изменений и различий показателей цвета материалов покрытий искусственных спутников Земли в зависимости от условий наблюдения через земную атмосферу, обладающую селективным </w:t>
      </w:r>
      <w:r w:rsidRPr="00706900">
        <w:lastRenderedPageBreak/>
        <w:t>пропусканием солнечного света различных длин волн в зависимости от толщины воздушной массы.</w:t>
      </w:r>
      <w:r w:rsidR="00C57488">
        <w:t xml:space="preserve"> </w:t>
      </w:r>
      <w:r w:rsidRPr="00C57488">
        <w:rPr>
          <w:b/>
          <w:bCs/>
        </w:rPr>
        <w:t>Ключевые слова</w:t>
      </w:r>
      <w:r w:rsidRPr="004911AE">
        <w:t>:</w:t>
      </w:r>
      <w:r w:rsidR="00C57488">
        <w:t xml:space="preserve"> </w:t>
      </w:r>
      <w:r w:rsidRPr="004911AE">
        <w:t>искусственный спутник Земли, показатель цвета, звездная величина, спектрофотометрическая информация, наземное оптическое средство</w:t>
      </w:r>
    </w:p>
    <w:p w14:paraId="62826F29" w14:textId="693A15E6" w:rsidR="005F6F59" w:rsidRPr="00E95538" w:rsidRDefault="005F6F59" w:rsidP="008A257F">
      <w:pPr>
        <w:pStyle w:val="af7"/>
      </w:pPr>
      <w:r w:rsidRPr="00BB3B42">
        <w:rPr>
          <w:i/>
        </w:rPr>
        <w:t xml:space="preserve">Каменев А. А., Солуянов А. А. </w:t>
      </w:r>
      <w:r w:rsidRPr="008A257F">
        <w:rPr>
          <w:b/>
          <w:bCs/>
        </w:rPr>
        <w:t>Признаки технического состояния космических аппаратов с радиолокаторами с синтезированной апертурой, обусловленные их инфракрасными сигнатурами.</w:t>
      </w:r>
      <w:r w:rsidR="00252D13" w:rsidRPr="008A257F">
        <w:rPr>
          <w:b/>
          <w:bCs/>
        </w:rPr>
        <w:t xml:space="preserve"> </w:t>
      </w:r>
      <w:r w:rsidR="00252D13" w:rsidRPr="008A257F">
        <w:rPr>
          <w:rStyle w:val="tlid-translation"/>
          <w:b/>
          <w:bCs/>
        </w:rPr>
        <w:t>С.</w:t>
      </w:r>
      <w:r w:rsidR="00252D13" w:rsidRPr="008A257F">
        <w:rPr>
          <w:rStyle w:val="tlid-translation"/>
          <w:b/>
          <w:bCs/>
          <w:lang w:val="en-US"/>
        </w:rPr>
        <w:t> </w:t>
      </w:r>
      <w:r w:rsidR="00252D13" w:rsidRPr="008A257F">
        <w:rPr>
          <w:rStyle w:val="tlid-translation"/>
          <w:b/>
          <w:bCs/>
        </w:rPr>
        <w:t>57-64</w:t>
      </w:r>
      <w:r w:rsidR="00252D13" w:rsidRPr="00252D13">
        <w:rPr>
          <w:rStyle w:val="tlid-translation"/>
          <w:b/>
          <w:bCs/>
        </w:rPr>
        <w:t>.</w:t>
      </w:r>
      <w:r w:rsidRPr="00BB3B42">
        <w:t xml:space="preserve"> На основе моделирования индикатрис силы излучения и инфракрасных сигнатур КА дистанционного зондирования Земли, оснащённых радиолокаторами с</w:t>
      </w:r>
      <w:r w:rsidR="00E11E1C">
        <w:t> </w:t>
      </w:r>
      <w:r w:rsidRPr="00BB3B42">
        <w:t>синтезированной апертурой (РСА), выявлена их взаимосвязь с техническим состоянием этих объектов. Полученные оценки параметров сигнатур КА в</w:t>
      </w:r>
      <w:r w:rsidR="00E11E1C">
        <w:t> </w:t>
      </w:r>
      <w:r w:rsidRPr="00BB3B42">
        <w:t xml:space="preserve">различных спектральных областях ИК диапазона для интервалов времени после включения и выключения РСА могут использоваться при разработке алгоритмов оценивания технического состояния этих КА. </w:t>
      </w:r>
      <w:r w:rsidRPr="008A257F">
        <w:rPr>
          <w:b/>
          <w:bCs/>
        </w:rPr>
        <w:t>Ключевые слова:</w:t>
      </w:r>
      <w:r w:rsidRPr="00BB3B42">
        <w:t xml:space="preserve"> индикатриса силы излучения, инфракрасный диапазон, космический аппарат, оптико-электронное средство, техническое состояние</w:t>
      </w:r>
      <w:r>
        <w:t>.</w:t>
      </w:r>
    </w:p>
    <w:p w14:paraId="4B9CF1F2" w14:textId="3ACEF2AE" w:rsidR="005F6F59" w:rsidRDefault="00200019" w:rsidP="008A257F">
      <w:pPr>
        <w:pStyle w:val="af7"/>
      </w:pPr>
      <w:r w:rsidRPr="00200019">
        <w:rPr>
          <w:i/>
          <w:iCs/>
        </w:rPr>
        <w:t>Демин</w:t>
      </w:r>
      <w:r w:rsidR="00252D13">
        <w:rPr>
          <w:i/>
          <w:iCs/>
        </w:rPr>
        <w:t> </w:t>
      </w:r>
      <w:r w:rsidRPr="00200019">
        <w:rPr>
          <w:i/>
          <w:iCs/>
        </w:rPr>
        <w:t>А.</w:t>
      </w:r>
      <w:r w:rsidR="00252D13">
        <w:rPr>
          <w:i/>
          <w:iCs/>
        </w:rPr>
        <w:t> </w:t>
      </w:r>
      <w:r w:rsidRPr="00200019">
        <w:rPr>
          <w:i/>
          <w:iCs/>
        </w:rPr>
        <w:t xml:space="preserve">В., </w:t>
      </w:r>
      <w:proofErr w:type="spellStart"/>
      <w:r w:rsidRPr="00200019">
        <w:rPr>
          <w:i/>
          <w:iCs/>
        </w:rPr>
        <w:t>Сечак</w:t>
      </w:r>
      <w:proofErr w:type="spellEnd"/>
      <w:r w:rsidR="00252D13">
        <w:rPr>
          <w:i/>
          <w:iCs/>
        </w:rPr>
        <w:t> </w:t>
      </w:r>
      <w:r w:rsidRPr="00200019">
        <w:rPr>
          <w:i/>
          <w:iCs/>
        </w:rPr>
        <w:t>Е.</w:t>
      </w:r>
      <w:r w:rsidR="00252D13">
        <w:rPr>
          <w:i/>
          <w:iCs/>
        </w:rPr>
        <w:t> </w:t>
      </w:r>
      <w:r w:rsidRPr="00200019">
        <w:rPr>
          <w:i/>
          <w:iCs/>
        </w:rPr>
        <w:t>Н., Полищук</w:t>
      </w:r>
      <w:r w:rsidR="00252D13">
        <w:rPr>
          <w:i/>
          <w:iCs/>
        </w:rPr>
        <w:t> </w:t>
      </w:r>
      <w:r w:rsidRPr="00200019">
        <w:rPr>
          <w:i/>
          <w:iCs/>
        </w:rPr>
        <w:t>Г.</w:t>
      </w:r>
      <w:r w:rsidR="00252D13">
        <w:rPr>
          <w:i/>
          <w:iCs/>
        </w:rPr>
        <w:t> </w:t>
      </w:r>
      <w:r w:rsidRPr="00200019">
        <w:rPr>
          <w:i/>
          <w:iCs/>
        </w:rPr>
        <w:t>С., Денисов</w:t>
      </w:r>
      <w:r w:rsidR="00252D13">
        <w:rPr>
          <w:i/>
          <w:iCs/>
        </w:rPr>
        <w:t> </w:t>
      </w:r>
      <w:r w:rsidRPr="00200019">
        <w:rPr>
          <w:i/>
          <w:iCs/>
        </w:rPr>
        <w:t>А.</w:t>
      </w:r>
      <w:r w:rsidR="00252D13">
        <w:rPr>
          <w:i/>
          <w:iCs/>
        </w:rPr>
        <w:t> </w:t>
      </w:r>
      <w:r w:rsidRPr="00200019">
        <w:rPr>
          <w:i/>
          <w:iCs/>
        </w:rPr>
        <w:t>В.</w:t>
      </w:r>
      <w:r w:rsidRPr="00B13979">
        <w:t xml:space="preserve"> </w:t>
      </w:r>
      <w:r w:rsidRPr="00B13979">
        <w:rPr>
          <w:b/>
          <w:bCs/>
        </w:rPr>
        <w:t>Имитационный полигон для оценки параметров оптико-электронной системы дистанционного зондирования поверхности земли.</w:t>
      </w:r>
      <w:r w:rsidR="00252D13">
        <w:rPr>
          <w:b/>
          <w:bCs/>
        </w:rPr>
        <w:t xml:space="preserve"> </w:t>
      </w:r>
      <w:r w:rsidR="00252D13">
        <w:rPr>
          <w:rStyle w:val="tlid-translation"/>
          <w:b/>
          <w:bCs/>
        </w:rPr>
        <w:t>С</w:t>
      </w:r>
      <w:r w:rsidR="00252D13" w:rsidRPr="00252D13">
        <w:rPr>
          <w:rStyle w:val="tlid-translation"/>
          <w:b/>
          <w:bCs/>
        </w:rPr>
        <w:t>.</w:t>
      </w:r>
      <w:r w:rsidR="00252D13" w:rsidRPr="008C4832">
        <w:rPr>
          <w:rStyle w:val="tlid-translation"/>
          <w:b/>
          <w:bCs/>
          <w:lang w:val="en-US"/>
        </w:rPr>
        <w:t> </w:t>
      </w:r>
      <w:r w:rsidR="00252D13" w:rsidRPr="00252D13">
        <w:rPr>
          <w:rStyle w:val="tlid-translation"/>
          <w:b/>
          <w:bCs/>
        </w:rPr>
        <w:t>65</w:t>
      </w:r>
      <w:r w:rsidR="00252D13">
        <w:rPr>
          <w:rStyle w:val="tlid-translation"/>
          <w:b/>
          <w:bCs/>
        </w:rPr>
        <w:t>–</w:t>
      </w:r>
      <w:r w:rsidR="00252D13" w:rsidRPr="00252D13">
        <w:rPr>
          <w:rStyle w:val="tlid-translation"/>
          <w:b/>
          <w:bCs/>
        </w:rPr>
        <w:t>75.</w:t>
      </w:r>
      <w:r w:rsidR="00252D13" w:rsidRPr="00252D13">
        <w:t xml:space="preserve"> </w:t>
      </w:r>
      <w:r w:rsidRPr="00B13979">
        <w:t>В настоящей работе представлен алгоритм имитационного моделирования оптико-электронной системы дистанционного зондирования поверхности Земли на</w:t>
      </w:r>
      <w:r w:rsidR="00E11E1C">
        <w:t> </w:t>
      </w:r>
      <w:r w:rsidRPr="00B13979">
        <w:t xml:space="preserve">имитационном полигоне с борта летательного аппарата методом просмотра активностей его функциональных блоков в различных оптико-физических и кинематических условиях зондирования. Приведены результаты </w:t>
      </w:r>
      <w:proofErr w:type="spellStart"/>
      <w:r w:rsidRPr="00B13979">
        <w:t>имитаци</w:t>
      </w:r>
      <w:r w:rsidR="00E11E1C">
        <w:t>-</w:t>
      </w:r>
      <w:r w:rsidRPr="00B13979">
        <w:t>онного</w:t>
      </w:r>
      <w:proofErr w:type="spellEnd"/>
      <w:r w:rsidRPr="00B13979">
        <w:t xml:space="preserve"> моделирования по определению прогнозной оценке линейного разрешения на местности.</w:t>
      </w:r>
      <w:r w:rsidRPr="00B13979">
        <w:rPr>
          <w:b/>
        </w:rPr>
        <w:t xml:space="preserve"> </w:t>
      </w:r>
      <w:r w:rsidRPr="00200019">
        <w:rPr>
          <w:b/>
          <w:bCs/>
        </w:rPr>
        <w:t>Ключевые слова:</w:t>
      </w:r>
      <w:r w:rsidRPr="00B13979">
        <w:t xml:space="preserve"> оптико-электронная система, дистанционное зондирование, имитация, полигон, оптико-физические параметры, кинематика, летательный аппарат</w:t>
      </w:r>
    </w:p>
    <w:p w14:paraId="04C8E801" w14:textId="3040E0B8" w:rsidR="00C72156" w:rsidRPr="00F61B7C" w:rsidRDefault="00C72156" w:rsidP="008A257F">
      <w:pPr>
        <w:pStyle w:val="af7"/>
      </w:pPr>
      <w:bookmarkStart w:id="12" w:name="_Toc71135178"/>
      <w:r w:rsidRPr="00252D13">
        <w:rPr>
          <w:i/>
          <w:iCs/>
        </w:rPr>
        <w:t>Дворников</w:t>
      </w:r>
      <w:r w:rsidR="00252D13" w:rsidRPr="00252D13">
        <w:rPr>
          <w:i/>
          <w:iCs/>
        </w:rPr>
        <w:t> С. С.,</w:t>
      </w:r>
      <w:r w:rsidRPr="00252D13">
        <w:rPr>
          <w:i/>
          <w:iCs/>
        </w:rPr>
        <w:t xml:space="preserve"> </w:t>
      </w:r>
      <w:proofErr w:type="spellStart"/>
      <w:r w:rsidRPr="00252D13">
        <w:rPr>
          <w:i/>
          <w:iCs/>
        </w:rPr>
        <w:t>Маноши</w:t>
      </w:r>
      <w:proofErr w:type="spellEnd"/>
      <w:r w:rsidR="00252D13" w:rsidRPr="00252D13">
        <w:rPr>
          <w:i/>
          <w:iCs/>
        </w:rPr>
        <w:t xml:space="preserve"> Эли, </w:t>
      </w:r>
      <w:r w:rsidRPr="00252D13">
        <w:rPr>
          <w:i/>
          <w:iCs/>
        </w:rPr>
        <w:t>Пшеничников</w:t>
      </w:r>
      <w:r w:rsidR="00252D13" w:rsidRPr="00252D13">
        <w:rPr>
          <w:i/>
          <w:iCs/>
        </w:rPr>
        <w:t xml:space="preserve"> А. В., </w:t>
      </w:r>
      <w:r w:rsidRPr="00252D13">
        <w:rPr>
          <w:i/>
          <w:iCs/>
        </w:rPr>
        <w:t>Дворников</w:t>
      </w:r>
      <w:bookmarkEnd w:id="12"/>
      <w:r w:rsidR="00252D13" w:rsidRPr="00252D13">
        <w:rPr>
          <w:i/>
          <w:iCs/>
        </w:rPr>
        <w:t> С. В.</w:t>
      </w:r>
      <w:r w:rsidR="00252D13">
        <w:t xml:space="preserve"> </w:t>
      </w:r>
      <w:bookmarkStart w:id="13" w:name="_Toc71135179"/>
      <w:r w:rsidR="00252D13" w:rsidRPr="00252D13">
        <w:rPr>
          <w:b/>
          <w:bCs/>
        </w:rPr>
        <w:t>Анализ распределения энергии вейвлета Гаусса и синусоиды на длительности их периода</w:t>
      </w:r>
      <w:bookmarkEnd w:id="13"/>
      <w:r w:rsidR="00252D13">
        <w:t xml:space="preserve">. </w:t>
      </w:r>
      <w:r w:rsidR="008B5987">
        <w:t>С</w:t>
      </w:r>
      <w:r w:rsidR="008B5987" w:rsidRPr="008B5987">
        <w:rPr>
          <w:rStyle w:val="tlid-translation"/>
          <w:b/>
          <w:bCs/>
        </w:rPr>
        <w:t>.</w:t>
      </w:r>
      <w:r w:rsidR="008B5987" w:rsidRPr="008C4832">
        <w:rPr>
          <w:rStyle w:val="tlid-translation"/>
          <w:b/>
          <w:bCs/>
          <w:lang w:val="en-US"/>
        </w:rPr>
        <w:t> </w:t>
      </w:r>
      <w:r w:rsidR="008B5987" w:rsidRPr="008B5987">
        <w:rPr>
          <w:rStyle w:val="tlid-translation"/>
          <w:b/>
          <w:bCs/>
        </w:rPr>
        <w:t>76</w:t>
      </w:r>
      <w:r w:rsidR="008B5987">
        <w:rPr>
          <w:rStyle w:val="tlid-translation"/>
          <w:b/>
          <w:bCs/>
        </w:rPr>
        <w:t>–</w:t>
      </w:r>
      <w:r w:rsidR="008B5987" w:rsidRPr="008B5987">
        <w:rPr>
          <w:rStyle w:val="tlid-translation"/>
          <w:b/>
          <w:bCs/>
        </w:rPr>
        <w:t>81.</w:t>
      </w:r>
      <w:r w:rsidR="008B5987" w:rsidRPr="008B5987">
        <w:rPr>
          <w:rStyle w:val="tlid-translation"/>
        </w:rPr>
        <w:t xml:space="preserve"> </w:t>
      </w:r>
      <w:r>
        <w:t>П</w:t>
      </w:r>
      <w:r w:rsidRPr="002201CA">
        <w:t>редставлены</w:t>
      </w:r>
      <w:r w:rsidRPr="00A85539">
        <w:t xml:space="preserve"> результаты структурных различий вейвлета Гаусса первого порядка и </w:t>
      </w:r>
      <w:r w:rsidRPr="00BD03CF">
        <w:t xml:space="preserve">фрагмента ФМ сигнала, синтезированного из радиоимпульса на основе синусоиды с </w:t>
      </w:r>
      <w:r w:rsidRPr="00A85539">
        <w:t xml:space="preserve">позиций распределения их энергии на длительности периода. Проанализировано поведение функции разности распределений энергии исследуемых фрагментов. Получены оценочные значения допустимого сужения границ полосы приема вейвлета Гаусса, при котором не происходит его </w:t>
      </w:r>
      <w:proofErr w:type="spellStart"/>
      <w:proofErr w:type="gramStart"/>
      <w:r w:rsidRPr="00A85539">
        <w:t>сущест</w:t>
      </w:r>
      <w:proofErr w:type="spellEnd"/>
      <w:r w:rsidR="00E11E1C">
        <w:t>-</w:t>
      </w:r>
      <w:r w:rsidRPr="00A85539">
        <w:t>венного</w:t>
      </w:r>
      <w:proofErr w:type="gramEnd"/>
      <w:r w:rsidRPr="00A85539">
        <w:t xml:space="preserve"> искажения.</w:t>
      </w:r>
      <w:r w:rsidR="00252D13">
        <w:t xml:space="preserve"> </w:t>
      </w:r>
      <w:r w:rsidRPr="00252D13">
        <w:rPr>
          <w:b/>
          <w:bCs/>
        </w:rPr>
        <w:t>Ключевые слова</w:t>
      </w:r>
      <w:r w:rsidRPr="00F61B7C">
        <w:t>:</w:t>
      </w:r>
      <w:r w:rsidR="00252D13">
        <w:t xml:space="preserve"> </w:t>
      </w:r>
      <w:r w:rsidRPr="00F61B7C">
        <w:t>структурные различия сигналов, распределение энергии на длительности периода функция разности распределения энергии</w:t>
      </w:r>
    </w:p>
    <w:p w14:paraId="3774415A" w14:textId="749F0102" w:rsidR="0054460D" w:rsidRDefault="002836C9" w:rsidP="008A257F">
      <w:pPr>
        <w:pStyle w:val="af7"/>
      </w:pPr>
      <w:bookmarkStart w:id="14" w:name="_Toc71135180"/>
      <w:r w:rsidRPr="00252D13">
        <w:rPr>
          <w:i/>
          <w:iCs/>
        </w:rPr>
        <w:t xml:space="preserve">Дворников С. С., </w:t>
      </w:r>
      <w:proofErr w:type="spellStart"/>
      <w:r w:rsidRPr="00252D13">
        <w:rPr>
          <w:i/>
          <w:iCs/>
        </w:rPr>
        <w:t>Маноши</w:t>
      </w:r>
      <w:proofErr w:type="spellEnd"/>
      <w:r w:rsidRPr="00252D13">
        <w:rPr>
          <w:i/>
          <w:iCs/>
        </w:rPr>
        <w:t xml:space="preserve"> Эли, </w:t>
      </w:r>
      <w:r w:rsidRPr="002836C9">
        <w:rPr>
          <w:i/>
          <w:iCs/>
        </w:rPr>
        <w:t>Федосов А</w:t>
      </w:r>
      <w:r w:rsidRPr="00252D13">
        <w:rPr>
          <w:i/>
          <w:iCs/>
        </w:rPr>
        <w:t>. </w:t>
      </w:r>
      <w:r>
        <w:rPr>
          <w:i/>
          <w:iCs/>
        </w:rPr>
        <w:t>Ю</w:t>
      </w:r>
      <w:r w:rsidRPr="00252D13">
        <w:rPr>
          <w:i/>
          <w:iCs/>
        </w:rPr>
        <w:t>., Дворников С. В.</w:t>
      </w:r>
      <w:r>
        <w:t xml:space="preserve"> </w:t>
      </w:r>
      <w:bookmarkStart w:id="15" w:name="_Toc71135181"/>
      <w:bookmarkEnd w:id="14"/>
      <w:r w:rsidRPr="002836C9">
        <w:rPr>
          <w:b/>
          <w:bCs/>
        </w:rPr>
        <w:t>Формирование фазоманипулированных сигнальных конструкций на</w:t>
      </w:r>
      <w:r w:rsidR="00E11E1C">
        <w:rPr>
          <w:b/>
          <w:bCs/>
        </w:rPr>
        <w:t> </w:t>
      </w:r>
      <w:r w:rsidRPr="002836C9">
        <w:rPr>
          <w:b/>
          <w:bCs/>
        </w:rPr>
        <w:t>основе вейвлетов</w:t>
      </w:r>
      <w:bookmarkEnd w:id="15"/>
      <w:r>
        <w:t xml:space="preserve">. </w:t>
      </w:r>
      <w:r>
        <w:rPr>
          <w:rStyle w:val="tlid-translation"/>
          <w:b/>
          <w:bCs/>
        </w:rPr>
        <w:t>С</w:t>
      </w:r>
      <w:r w:rsidRPr="002836C9">
        <w:rPr>
          <w:rStyle w:val="tlid-translation"/>
          <w:b/>
          <w:bCs/>
        </w:rPr>
        <w:t>. 82</w:t>
      </w:r>
      <w:r>
        <w:rPr>
          <w:rStyle w:val="tlid-translation"/>
          <w:b/>
          <w:bCs/>
        </w:rPr>
        <w:t>–</w:t>
      </w:r>
      <w:r w:rsidRPr="002836C9">
        <w:rPr>
          <w:rStyle w:val="tlid-translation"/>
          <w:b/>
          <w:bCs/>
        </w:rPr>
        <w:t>89.</w:t>
      </w:r>
      <w:r w:rsidRPr="002836C9">
        <w:rPr>
          <w:rStyle w:val="tlid-translation"/>
        </w:rPr>
        <w:t xml:space="preserve"> </w:t>
      </w:r>
      <w:r w:rsidR="0054460D">
        <w:t>П</w:t>
      </w:r>
      <w:r w:rsidR="0054460D" w:rsidRPr="000158EC">
        <w:t>редставлен</w:t>
      </w:r>
      <w:r w:rsidR="0054460D" w:rsidRPr="00AD696F">
        <w:t xml:space="preserve"> способ синтеза сигналов фазовой манипуляции на основе вейвлетов Гаусса первого порядка для радиолиний </w:t>
      </w:r>
      <w:r w:rsidR="0054460D" w:rsidRPr="00AD696F">
        <w:lastRenderedPageBreak/>
        <w:t xml:space="preserve">декаметрового диапазона. Обоснован </w:t>
      </w:r>
      <w:r w:rsidR="0054460D" w:rsidRPr="008A257F">
        <w:t>выбор</w:t>
      </w:r>
      <w:r w:rsidR="0054460D" w:rsidRPr="00AD696F">
        <w:t xml:space="preserve"> модели представления результирующих фазоманипулированных сигналов и способа их формирования пут</w:t>
      </w:r>
      <w:r w:rsidR="0054460D">
        <w:t>ё</w:t>
      </w:r>
      <w:r w:rsidR="0054460D" w:rsidRPr="00AD696F">
        <w:t xml:space="preserve">м последовательной конкатенации из фрагментов радиоимпульсов, соответствующих модулирующим информационным символам. </w:t>
      </w:r>
      <w:r w:rsidR="0054460D" w:rsidRPr="002836C9">
        <w:rPr>
          <w:b/>
          <w:bCs/>
        </w:rPr>
        <w:t>Ключевые слова:</w:t>
      </w:r>
      <w:r>
        <w:t xml:space="preserve"> </w:t>
      </w:r>
      <w:r w:rsidR="0054460D" w:rsidRPr="00801858">
        <w:t>помехоустойчивость канала, частотная манипуляции, восстановление сигнала, имитационная помеха</w:t>
      </w:r>
    </w:p>
    <w:p w14:paraId="138EF0BB" w14:textId="73FFA81C" w:rsidR="0098498D" w:rsidRDefault="0098498D" w:rsidP="008A257F">
      <w:pPr>
        <w:pStyle w:val="af7"/>
      </w:pPr>
      <w:bookmarkStart w:id="16" w:name="_Toc71135182"/>
      <w:r w:rsidRPr="00B71E2E">
        <w:rPr>
          <w:i/>
          <w:iCs/>
        </w:rPr>
        <w:t>Разумов</w:t>
      </w:r>
      <w:r w:rsidR="00B71E2E" w:rsidRPr="00B71E2E">
        <w:rPr>
          <w:i/>
          <w:iCs/>
        </w:rPr>
        <w:t> А. В.,</w:t>
      </w:r>
      <w:r w:rsidRPr="00B71E2E">
        <w:rPr>
          <w:i/>
          <w:iCs/>
        </w:rPr>
        <w:t xml:space="preserve"> Онуфрей</w:t>
      </w:r>
      <w:r w:rsidR="00B71E2E" w:rsidRPr="00B71E2E">
        <w:rPr>
          <w:i/>
          <w:iCs/>
        </w:rPr>
        <w:t> А. Ю.,</w:t>
      </w:r>
      <w:r w:rsidRPr="00B71E2E">
        <w:rPr>
          <w:i/>
          <w:iCs/>
        </w:rPr>
        <w:t xml:space="preserve"> Орлов</w:t>
      </w:r>
      <w:bookmarkEnd w:id="16"/>
      <w:r w:rsidR="00B71E2E" w:rsidRPr="00B71E2E">
        <w:rPr>
          <w:i/>
          <w:iCs/>
        </w:rPr>
        <w:t> А. А.</w:t>
      </w:r>
      <w:r w:rsidR="00B71E2E">
        <w:t xml:space="preserve"> </w:t>
      </w:r>
      <w:bookmarkStart w:id="17" w:name="_Toc71135183"/>
      <w:r w:rsidR="00B71E2E" w:rsidRPr="00E11E1C">
        <w:rPr>
          <w:b/>
          <w:bCs/>
        </w:rPr>
        <w:t>Экспериментальны</w:t>
      </w:r>
      <w:r w:rsidR="00B71E2E" w:rsidRPr="00E11E1C">
        <w:rPr>
          <w:b/>
          <w:bCs/>
          <w:lang w:val="en-US"/>
        </w:rPr>
        <w:t>e</w:t>
      </w:r>
      <w:r w:rsidR="00B71E2E" w:rsidRPr="00E11E1C">
        <w:rPr>
          <w:b/>
          <w:bCs/>
        </w:rPr>
        <w:t xml:space="preserve"> исследования стойкости коммутирующих устройств локальной вычисли</w:t>
      </w:r>
      <w:r w:rsidR="00B71E2E" w:rsidRPr="00E11E1C">
        <w:rPr>
          <w:b/>
          <w:bCs/>
        </w:rPr>
        <w:softHyphen/>
        <w:t>тельной сети в условиях воздействия сверхкоротких электромагнитных импульсов</w:t>
      </w:r>
      <w:bookmarkEnd w:id="17"/>
      <w:r w:rsidR="00B71E2E" w:rsidRPr="00E11E1C">
        <w:rPr>
          <w:b/>
          <w:bCs/>
        </w:rPr>
        <w:t xml:space="preserve">. </w:t>
      </w:r>
      <w:r w:rsidR="00B71E2E" w:rsidRPr="00E11E1C">
        <w:rPr>
          <w:rStyle w:val="tlid-translation"/>
          <w:b/>
          <w:bCs/>
        </w:rPr>
        <w:t>С. 90</w:t>
      </w:r>
      <w:r w:rsidR="007B2E05" w:rsidRPr="00E11E1C">
        <w:rPr>
          <w:rStyle w:val="tlid-translation"/>
          <w:b/>
          <w:bCs/>
        </w:rPr>
        <w:t>–</w:t>
      </w:r>
      <w:r w:rsidR="00B71E2E" w:rsidRPr="00E11E1C">
        <w:rPr>
          <w:rStyle w:val="tlid-translation"/>
          <w:b/>
          <w:bCs/>
        </w:rPr>
        <w:t>97.</w:t>
      </w:r>
      <w:r w:rsidR="00B71E2E">
        <w:t xml:space="preserve"> </w:t>
      </w:r>
      <w:r w:rsidRPr="00C536EA">
        <w:rPr>
          <w:spacing w:val="-2"/>
        </w:rPr>
        <w:t xml:space="preserve">Представлены </w:t>
      </w:r>
      <w:r w:rsidRPr="008A257F">
        <w:t>результаты</w:t>
      </w:r>
      <w:r w:rsidRPr="00C536EA">
        <w:rPr>
          <w:spacing w:val="-2"/>
        </w:rPr>
        <w:t xml:space="preserve"> экспериментах исследований воздействия</w:t>
      </w:r>
      <w:r>
        <w:t xml:space="preserve"> мощных сверхкоротких электромагнитных импульсов на </w:t>
      </w:r>
      <w:r w:rsidRPr="009608AA">
        <w:t xml:space="preserve">коммутирующее устройство в составе локальной вычислительной сети, заключавшихся в определении функциональных зависимостей пропускной способности от параметров </w:t>
      </w:r>
      <w:r w:rsidRPr="00766C0C">
        <w:t>и частоты повторения электромагнитных импульсов</w:t>
      </w:r>
      <w:r>
        <w:t>.</w:t>
      </w:r>
      <w:r w:rsidRPr="00086597">
        <w:t xml:space="preserve"> </w:t>
      </w:r>
      <w:r>
        <w:t xml:space="preserve">Предложен показатель, характеризующий стойкость типовых коммутирующих устройств к воздействию сверхкоротких электромагнитных импульсов. Получены пороговые уровни значений напряжённости электромагнитного поля, при которых происходили нарушения в работе </w:t>
      </w:r>
      <w:r w:rsidRPr="00086597">
        <w:t>локальной вычислительной сети</w:t>
      </w:r>
      <w:r>
        <w:t xml:space="preserve">. </w:t>
      </w:r>
      <w:r w:rsidRPr="008A257F">
        <w:rPr>
          <w:b/>
          <w:bCs/>
        </w:rPr>
        <w:t>Ключевые слова:</w:t>
      </w:r>
      <w:r w:rsidRPr="00086597">
        <w:t xml:space="preserve"> </w:t>
      </w:r>
      <w:r w:rsidRPr="000712DA">
        <w:t>сверхкороткие</w:t>
      </w:r>
      <w:r w:rsidRPr="00096D13">
        <w:t xml:space="preserve"> электромагнитные импульсы</w:t>
      </w:r>
      <w:r>
        <w:t xml:space="preserve">, пропускная способность локальной </w:t>
      </w:r>
      <w:r w:rsidRPr="00096D13">
        <w:t>вычислительной сети,</w:t>
      </w:r>
      <w:r>
        <w:t xml:space="preserve"> </w:t>
      </w:r>
      <w:r w:rsidRPr="008A257F">
        <w:rPr>
          <w:i/>
          <w:iCs/>
          <w:lang w:val="en-US"/>
        </w:rPr>
        <w:t>Ethernet</w:t>
      </w:r>
      <w:r w:rsidRPr="004B17FC">
        <w:t xml:space="preserve">, </w:t>
      </w:r>
      <w:r w:rsidRPr="00096D13">
        <w:t>коммутирующее устройство, стойкость</w:t>
      </w:r>
      <w:r>
        <w:t>, показатель стойкости</w:t>
      </w:r>
    </w:p>
    <w:p w14:paraId="75643F2E" w14:textId="2F0A63A5" w:rsidR="0094216C" w:rsidRPr="004403E0" w:rsidRDefault="00C56E69" w:rsidP="008A257F">
      <w:pPr>
        <w:pStyle w:val="af7"/>
      </w:pPr>
      <w:bookmarkStart w:id="18" w:name="_Toc71135184"/>
      <w:r w:rsidRPr="00A008C8">
        <w:rPr>
          <w:i/>
          <w:iCs/>
        </w:rPr>
        <w:t>Лыкова</w:t>
      </w:r>
      <w:r w:rsidR="00947471">
        <w:rPr>
          <w:i/>
          <w:iCs/>
        </w:rPr>
        <w:t> </w:t>
      </w:r>
      <w:r w:rsidRPr="00A008C8">
        <w:rPr>
          <w:i/>
          <w:iCs/>
        </w:rPr>
        <w:t>Е. М.</w:t>
      </w:r>
      <w:r>
        <w:t xml:space="preserve"> </w:t>
      </w:r>
      <w:r w:rsidR="00A008C8" w:rsidRPr="00A008C8">
        <w:rPr>
          <w:b/>
          <w:bCs/>
        </w:rPr>
        <w:t>К свету сверхдальних звёзд</w:t>
      </w:r>
      <w:bookmarkEnd w:id="18"/>
      <w:r w:rsidR="00A008C8">
        <w:rPr>
          <w:b/>
          <w:bCs/>
        </w:rPr>
        <w:t xml:space="preserve">. </w:t>
      </w:r>
      <w:r w:rsidR="005F0BC2">
        <w:rPr>
          <w:rStyle w:val="tlid-translation"/>
          <w:b/>
          <w:bCs/>
        </w:rPr>
        <w:t>С</w:t>
      </w:r>
      <w:r w:rsidR="005F0BC2" w:rsidRPr="005F0BC2">
        <w:rPr>
          <w:rStyle w:val="tlid-translation"/>
          <w:b/>
          <w:bCs/>
        </w:rPr>
        <w:t>. 98</w:t>
      </w:r>
      <w:r w:rsidR="005F0BC2">
        <w:rPr>
          <w:rStyle w:val="tlid-translation"/>
          <w:b/>
          <w:bCs/>
        </w:rPr>
        <w:t>–</w:t>
      </w:r>
      <w:r w:rsidR="005F0BC2" w:rsidRPr="005F0BC2">
        <w:rPr>
          <w:rStyle w:val="tlid-translation"/>
          <w:b/>
          <w:bCs/>
        </w:rPr>
        <w:t xml:space="preserve">99. </w:t>
      </w:r>
      <w:r w:rsidR="00A008C8" w:rsidRPr="00A008C8">
        <w:t>В 1991 году коллектив</w:t>
      </w:r>
      <w:r w:rsidR="008A257F">
        <w:t>ы</w:t>
      </w:r>
      <w:r w:rsidR="00A008C8" w:rsidRPr="00A008C8">
        <w:t xml:space="preserve"> Всесоюзного научно-</w:t>
      </w:r>
      <w:r w:rsidR="00A008C8" w:rsidRPr="008A257F">
        <w:t>исследовательского</w:t>
      </w:r>
      <w:r w:rsidR="00A008C8" w:rsidRPr="00A008C8">
        <w:t xml:space="preserve"> института телевидения и Специальной астрофизической обсерватории (Нижний Архыз) был</w:t>
      </w:r>
      <w:r w:rsidR="008A257F">
        <w:t>и</w:t>
      </w:r>
      <w:r w:rsidR="00A008C8" w:rsidRPr="00A008C8">
        <w:t xml:space="preserve"> удостоен</w:t>
      </w:r>
      <w:r w:rsidR="008A257F">
        <w:t>ы</w:t>
      </w:r>
      <w:r w:rsidR="00A008C8" w:rsidRPr="00A008C8">
        <w:t xml:space="preserve"> Государственной премии за создание аппаратуры предельной фотонной чувствительности «Квант».</w:t>
      </w:r>
    </w:p>
    <w:sectPr w:rsidR="0094216C" w:rsidRPr="004403E0" w:rsidSect="00B0314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F113" w14:textId="77777777" w:rsidR="0058291A" w:rsidRDefault="0058291A">
      <w:r>
        <w:separator/>
      </w:r>
    </w:p>
  </w:endnote>
  <w:endnote w:type="continuationSeparator" w:id="0">
    <w:p w14:paraId="2C6AF6B1" w14:textId="77777777" w:rsidR="0058291A" w:rsidRDefault="0058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2C7B6F65" w:rsidR="008B7FCF" w:rsidRDefault="008B7FCF" w:rsidP="00B03147">
        <w:pPr>
          <w:tabs>
            <w:tab w:val="left" w:pos="1843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920FB2">
          <w:rPr>
            <w:noProof/>
            <w:sz w:val="20"/>
          </w:rPr>
          <w:t>4</w:t>
        </w:r>
        <w:r w:rsidRPr="000E6E2C">
          <w:rPr>
            <w:sz w:val="20"/>
          </w:rPr>
          <w:fldChar w:fldCharType="end"/>
        </w:r>
        <w:r>
          <w:tab/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B03147">
          <w:rPr>
            <w:sz w:val="18"/>
            <w:szCs w:val="18"/>
          </w:rPr>
          <w:t>Серия</w:t>
        </w:r>
        <w:r w:rsidRPr="00E05C25">
          <w:rPr>
            <w:sz w:val="18"/>
            <w:szCs w:val="18"/>
          </w:rPr>
          <w:t> Техника телевидения, 20</w:t>
        </w:r>
        <w:r w:rsidR="007F1BA6">
          <w:rPr>
            <w:sz w:val="18"/>
            <w:szCs w:val="18"/>
          </w:rPr>
          <w:t>2</w:t>
        </w:r>
        <w:r w:rsidR="00CB6D82">
          <w:rPr>
            <w:sz w:val="18"/>
            <w:szCs w:val="18"/>
          </w:rPr>
          <w:t>1</w:t>
        </w:r>
        <w:r w:rsidRPr="00E05C25">
          <w:rPr>
            <w:sz w:val="18"/>
            <w:szCs w:val="18"/>
          </w:rPr>
          <w:t>, вып.</w:t>
        </w:r>
        <w:r>
          <w:t xml:space="preserve"> </w:t>
        </w:r>
        <w:r w:rsidR="00CB6D82"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22EC5FE7" w:rsidR="008B7FCF" w:rsidRPr="00AB3B9F" w:rsidRDefault="008B7FC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B03147">
          <w:rPr>
            <w:sz w:val="18"/>
            <w:szCs w:val="18"/>
          </w:rPr>
          <w:t>Серия</w:t>
        </w:r>
        <w:r w:rsidRPr="00E05C25">
          <w:rPr>
            <w:sz w:val="18"/>
            <w:szCs w:val="18"/>
          </w:rPr>
          <w:t> Техника телевидения, 20</w:t>
        </w:r>
        <w:r w:rsidR="007F1BA6">
          <w:rPr>
            <w:sz w:val="18"/>
            <w:szCs w:val="18"/>
          </w:rPr>
          <w:t>2</w:t>
        </w:r>
        <w:r w:rsidR="00CB6D82">
          <w:rPr>
            <w:sz w:val="18"/>
            <w:szCs w:val="18"/>
          </w:rPr>
          <w:t>1</w:t>
        </w:r>
        <w:r w:rsidRPr="00E05C25">
          <w:rPr>
            <w:sz w:val="18"/>
            <w:szCs w:val="18"/>
          </w:rPr>
          <w:t>, вып. </w:t>
        </w:r>
        <w:r w:rsidR="003E2BCC">
          <w:rPr>
            <w:sz w:val="18"/>
            <w:szCs w:val="18"/>
          </w:rPr>
          <w:t>2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920FB2">
          <w:rPr>
            <w:noProof/>
            <w:sz w:val="20"/>
          </w:rPr>
          <w:t>5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57AD" w14:textId="77777777" w:rsidR="0058291A" w:rsidRDefault="0058291A">
      <w:r>
        <w:separator/>
      </w:r>
    </w:p>
  </w:footnote>
  <w:footnote w:type="continuationSeparator" w:id="0">
    <w:p w14:paraId="7A8BF96A" w14:textId="77777777" w:rsidR="0058291A" w:rsidRDefault="0058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46E1C01"/>
    <w:multiLevelType w:val="hybridMultilevel"/>
    <w:tmpl w:val="FC887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D82CDD"/>
    <w:multiLevelType w:val="hybridMultilevel"/>
    <w:tmpl w:val="4936EFDA"/>
    <w:lvl w:ilvl="0" w:tplc="36502D56">
      <w:start w:val="1"/>
      <w:numFmt w:val="decimal"/>
      <w:lvlText w:val="%1 этап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12586336"/>
    <w:multiLevelType w:val="hybridMultilevel"/>
    <w:tmpl w:val="0B80900A"/>
    <w:lvl w:ilvl="0" w:tplc="7910F8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6796"/>
    <w:multiLevelType w:val="singleLevel"/>
    <w:tmpl w:val="2EFAAA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szCs w:val="20"/>
        <w:u w:val="none"/>
      </w:rPr>
    </w:lvl>
  </w:abstractNum>
  <w:abstractNum w:abstractNumId="9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027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794030"/>
    <w:multiLevelType w:val="hybridMultilevel"/>
    <w:tmpl w:val="6BFADDDE"/>
    <w:lvl w:ilvl="0" w:tplc="40242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5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6" w15:restartNumberingAfterBreak="0">
    <w:nsid w:val="1E9278EC"/>
    <w:multiLevelType w:val="hybridMultilevel"/>
    <w:tmpl w:val="742C4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33F78"/>
    <w:multiLevelType w:val="hybridMultilevel"/>
    <w:tmpl w:val="2B5A620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3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373EF5"/>
    <w:multiLevelType w:val="hybridMultilevel"/>
    <w:tmpl w:val="827A0824"/>
    <w:lvl w:ilvl="0" w:tplc="8A7057F2">
      <w:start w:val="1"/>
      <w:numFmt w:val="decimal"/>
      <w:lvlText w:val="%1."/>
      <w:lvlJc w:val="left"/>
      <w:pPr>
        <w:ind w:left="360" w:hanging="360"/>
      </w:pPr>
      <w:rPr>
        <w:rFonts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7" w15:restartNumberingAfterBreak="0">
    <w:nsid w:val="3DAD4DF6"/>
    <w:multiLevelType w:val="hybridMultilevel"/>
    <w:tmpl w:val="4C9A38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F9E512E"/>
    <w:multiLevelType w:val="hybridMultilevel"/>
    <w:tmpl w:val="FE5A6114"/>
    <w:lvl w:ilvl="0" w:tplc="B16057E4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31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94D6115"/>
    <w:multiLevelType w:val="hybridMultilevel"/>
    <w:tmpl w:val="76C83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42A1C49"/>
    <w:multiLevelType w:val="hybridMultilevel"/>
    <w:tmpl w:val="BFC0A512"/>
    <w:lvl w:ilvl="0" w:tplc="40242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D1B173C"/>
    <w:multiLevelType w:val="hybridMultilevel"/>
    <w:tmpl w:val="973EC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3620288"/>
    <w:multiLevelType w:val="hybridMultilevel"/>
    <w:tmpl w:val="A84016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63712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1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43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D3273D5"/>
    <w:multiLevelType w:val="hybridMultilevel"/>
    <w:tmpl w:val="255E0846"/>
    <w:lvl w:ilvl="0" w:tplc="5CF247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14E1B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12CC4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4DE75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9BAF4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FC607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AC04C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707F4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F4078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611B75"/>
    <w:multiLevelType w:val="hybridMultilevel"/>
    <w:tmpl w:val="109EF5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7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A4578DD"/>
    <w:multiLevelType w:val="multilevel"/>
    <w:tmpl w:val="F5D23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F83783"/>
    <w:multiLevelType w:val="hybridMultilevel"/>
    <w:tmpl w:val="E5BAC080"/>
    <w:lvl w:ilvl="0" w:tplc="0419000F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60995308">
    <w:abstractNumId w:val="0"/>
  </w:num>
  <w:num w:numId="2" w16cid:durableId="269751553">
    <w:abstractNumId w:val="31"/>
  </w:num>
  <w:num w:numId="3" w16cid:durableId="213469134">
    <w:abstractNumId w:val="26"/>
  </w:num>
  <w:num w:numId="4" w16cid:durableId="1709262987">
    <w:abstractNumId w:val="18"/>
  </w:num>
  <w:num w:numId="5" w16cid:durableId="1729499497">
    <w:abstractNumId w:val="3"/>
  </w:num>
  <w:num w:numId="6" w16cid:durableId="221068312">
    <w:abstractNumId w:val="13"/>
  </w:num>
  <w:num w:numId="7" w16cid:durableId="1747723679">
    <w:abstractNumId w:val="35"/>
  </w:num>
  <w:num w:numId="8" w16cid:durableId="1246960473">
    <w:abstractNumId w:val="36"/>
  </w:num>
  <w:num w:numId="9" w16cid:durableId="1649506018">
    <w:abstractNumId w:val="16"/>
  </w:num>
  <w:num w:numId="10" w16cid:durableId="1289043555">
    <w:abstractNumId w:val="8"/>
  </w:num>
  <w:num w:numId="11" w16cid:durableId="974871372">
    <w:abstractNumId w:val="2"/>
  </w:num>
  <w:num w:numId="12" w16cid:durableId="1730420085">
    <w:abstractNumId w:val="39"/>
  </w:num>
  <w:num w:numId="13" w16cid:durableId="1377385996">
    <w:abstractNumId w:val="27"/>
  </w:num>
  <w:num w:numId="14" w16cid:durableId="1445925374">
    <w:abstractNumId w:val="45"/>
  </w:num>
  <w:num w:numId="15" w16cid:durableId="1762067650">
    <w:abstractNumId w:val="17"/>
  </w:num>
  <w:num w:numId="16" w16cid:durableId="858277285">
    <w:abstractNumId w:val="40"/>
  </w:num>
  <w:num w:numId="17" w16cid:durableId="898906202">
    <w:abstractNumId w:val="46"/>
  </w:num>
  <w:num w:numId="18" w16cid:durableId="665740877">
    <w:abstractNumId w:val="7"/>
  </w:num>
  <w:num w:numId="19" w16cid:durableId="332608444">
    <w:abstractNumId w:val="32"/>
  </w:num>
  <w:num w:numId="20" w16cid:durableId="390349509">
    <w:abstractNumId w:val="12"/>
  </w:num>
  <w:num w:numId="21" w16cid:durableId="209921625">
    <w:abstractNumId w:val="49"/>
  </w:num>
  <w:num w:numId="22" w16cid:durableId="1606769064">
    <w:abstractNumId w:val="5"/>
  </w:num>
  <w:num w:numId="23" w16cid:durableId="301077311">
    <w:abstractNumId w:val="48"/>
  </w:num>
  <w:num w:numId="24" w16cid:durableId="1949042856">
    <w:abstractNumId w:val="29"/>
  </w:num>
  <w:num w:numId="25" w16cid:durableId="1558928498">
    <w:abstractNumId w:val="10"/>
  </w:num>
  <w:num w:numId="26" w16cid:durableId="1770275904">
    <w:abstractNumId w:val="24"/>
  </w:num>
  <w:num w:numId="27" w16cid:durableId="1554999184">
    <w:abstractNumId w:val="21"/>
  </w:num>
  <w:num w:numId="28" w16cid:durableId="1393431554">
    <w:abstractNumId w:val="1"/>
  </w:num>
  <w:num w:numId="29" w16cid:durableId="1254315538">
    <w:abstractNumId w:val="22"/>
  </w:num>
  <w:num w:numId="30" w16cid:durableId="474833263">
    <w:abstractNumId w:val="28"/>
  </w:num>
  <w:num w:numId="31" w16cid:durableId="236130438">
    <w:abstractNumId w:val="38"/>
  </w:num>
  <w:num w:numId="32" w16cid:durableId="2035424962">
    <w:abstractNumId w:val="43"/>
  </w:num>
  <w:num w:numId="33" w16cid:durableId="502822161">
    <w:abstractNumId w:val="9"/>
  </w:num>
  <w:num w:numId="34" w16cid:durableId="950554504">
    <w:abstractNumId w:val="47"/>
  </w:num>
  <w:num w:numId="35" w16cid:durableId="291864306">
    <w:abstractNumId w:val="42"/>
  </w:num>
  <w:num w:numId="36" w16cid:durableId="503784080">
    <w:abstractNumId w:val="23"/>
  </w:num>
  <w:num w:numId="37" w16cid:durableId="1988968062">
    <w:abstractNumId w:val="15"/>
  </w:num>
  <w:num w:numId="38" w16cid:durableId="1578400349">
    <w:abstractNumId w:val="6"/>
  </w:num>
  <w:num w:numId="39" w16cid:durableId="374739514">
    <w:abstractNumId w:val="19"/>
  </w:num>
  <w:num w:numId="40" w16cid:durableId="1585872155">
    <w:abstractNumId w:val="41"/>
  </w:num>
  <w:num w:numId="41" w16cid:durableId="1488128361">
    <w:abstractNumId w:val="20"/>
  </w:num>
  <w:num w:numId="42" w16cid:durableId="1022513205">
    <w:abstractNumId w:val="11"/>
  </w:num>
  <w:num w:numId="43" w16cid:durableId="805781937">
    <w:abstractNumId w:val="25"/>
  </w:num>
  <w:num w:numId="44" w16cid:durableId="1823504840">
    <w:abstractNumId w:val="33"/>
  </w:num>
  <w:num w:numId="45" w16cid:durableId="2826968">
    <w:abstractNumId w:val="30"/>
  </w:num>
  <w:num w:numId="46" w16cid:durableId="18355020">
    <w:abstractNumId w:val="14"/>
  </w:num>
  <w:num w:numId="47" w16cid:durableId="838541916">
    <w:abstractNumId w:val="37"/>
  </w:num>
  <w:num w:numId="48" w16cid:durableId="1033963369">
    <w:abstractNumId w:val="44"/>
  </w:num>
  <w:num w:numId="49" w16cid:durableId="1048645036">
    <w:abstractNumId w:val="4"/>
  </w:num>
  <w:num w:numId="50" w16cid:durableId="507058705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10B4F"/>
    <w:rsid w:val="00012DE0"/>
    <w:rsid w:val="00014372"/>
    <w:rsid w:val="00014D4B"/>
    <w:rsid w:val="0001529E"/>
    <w:rsid w:val="00016669"/>
    <w:rsid w:val="00016BCE"/>
    <w:rsid w:val="00020F29"/>
    <w:rsid w:val="000211B4"/>
    <w:rsid w:val="00024A06"/>
    <w:rsid w:val="000259CA"/>
    <w:rsid w:val="00030C24"/>
    <w:rsid w:val="00031DC0"/>
    <w:rsid w:val="00032843"/>
    <w:rsid w:val="0004132F"/>
    <w:rsid w:val="000442E1"/>
    <w:rsid w:val="000501B5"/>
    <w:rsid w:val="00054624"/>
    <w:rsid w:val="00056728"/>
    <w:rsid w:val="00057D57"/>
    <w:rsid w:val="000671BE"/>
    <w:rsid w:val="00076B1F"/>
    <w:rsid w:val="00077152"/>
    <w:rsid w:val="000817EA"/>
    <w:rsid w:val="00082310"/>
    <w:rsid w:val="000864B4"/>
    <w:rsid w:val="00094329"/>
    <w:rsid w:val="00094E3D"/>
    <w:rsid w:val="000A487C"/>
    <w:rsid w:val="000A7522"/>
    <w:rsid w:val="000A77E4"/>
    <w:rsid w:val="000B0290"/>
    <w:rsid w:val="000B0791"/>
    <w:rsid w:val="000B3948"/>
    <w:rsid w:val="000B724C"/>
    <w:rsid w:val="000C0F65"/>
    <w:rsid w:val="000C383E"/>
    <w:rsid w:val="000D015C"/>
    <w:rsid w:val="000D174A"/>
    <w:rsid w:val="000E095D"/>
    <w:rsid w:val="000E4315"/>
    <w:rsid w:val="000E6628"/>
    <w:rsid w:val="000E6E2C"/>
    <w:rsid w:val="000E7ACE"/>
    <w:rsid w:val="000F1A1D"/>
    <w:rsid w:val="000F1CCE"/>
    <w:rsid w:val="000F39D2"/>
    <w:rsid w:val="000F427B"/>
    <w:rsid w:val="00100464"/>
    <w:rsid w:val="00101125"/>
    <w:rsid w:val="00101AFC"/>
    <w:rsid w:val="001021D5"/>
    <w:rsid w:val="00102542"/>
    <w:rsid w:val="00104DF0"/>
    <w:rsid w:val="001119E9"/>
    <w:rsid w:val="00113651"/>
    <w:rsid w:val="00120D93"/>
    <w:rsid w:val="00125B44"/>
    <w:rsid w:val="00131B35"/>
    <w:rsid w:val="0013273F"/>
    <w:rsid w:val="0013455A"/>
    <w:rsid w:val="00134858"/>
    <w:rsid w:val="00134F91"/>
    <w:rsid w:val="001354C7"/>
    <w:rsid w:val="0014183D"/>
    <w:rsid w:val="001419F5"/>
    <w:rsid w:val="00142BB2"/>
    <w:rsid w:val="00143CB3"/>
    <w:rsid w:val="001503E5"/>
    <w:rsid w:val="00150742"/>
    <w:rsid w:val="00160936"/>
    <w:rsid w:val="00167A57"/>
    <w:rsid w:val="0017078E"/>
    <w:rsid w:val="00171805"/>
    <w:rsid w:val="001742AA"/>
    <w:rsid w:val="00175207"/>
    <w:rsid w:val="00176463"/>
    <w:rsid w:val="0018196F"/>
    <w:rsid w:val="00187EA4"/>
    <w:rsid w:val="001911E5"/>
    <w:rsid w:val="00192451"/>
    <w:rsid w:val="0019564F"/>
    <w:rsid w:val="001A14B1"/>
    <w:rsid w:val="001A3A21"/>
    <w:rsid w:val="001A6AA9"/>
    <w:rsid w:val="001B322E"/>
    <w:rsid w:val="001B4FE5"/>
    <w:rsid w:val="001B681B"/>
    <w:rsid w:val="001C1F04"/>
    <w:rsid w:val="001C3151"/>
    <w:rsid w:val="001C53F9"/>
    <w:rsid w:val="001D1120"/>
    <w:rsid w:val="001D2BA3"/>
    <w:rsid w:val="001D355E"/>
    <w:rsid w:val="001D58D7"/>
    <w:rsid w:val="001D6A29"/>
    <w:rsid w:val="001D6B03"/>
    <w:rsid w:val="001D72A3"/>
    <w:rsid w:val="001E17EE"/>
    <w:rsid w:val="001E1AE3"/>
    <w:rsid w:val="001E32B7"/>
    <w:rsid w:val="001E3826"/>
    <w:rsid w:val="001E6CEA"/>
    <w:rsid w:val="001F05CA"/>
    <w:rsid w:val="001F5F91"/>
    <w:rsid w:val="001F67BA"/>
    <w:rsid w:val="001F7791"/>
    <w:rsid w:val="00200019"/>
    <w:rsid w:val="0020244B"/>
    <w:rsid w:val="00210A18"/>
    <w:rsid w:val="00215977"/>
    <w:rsid w:val="00220122"/>
    <w:rsid w:val="00222D3F"/>
    <w:rsid w:val="002279A3"/>
    <w:rsid w:val="0023092F"/>
    <w:rsid w:val="00232580"/>
    <w:rsid w:val="00232AE6"/>
    <w:rsid w:val="002401FC"/>
    <w:rsid w:val="00240E9F"/>
    <w:rsid w:val="00247442"/>
    <w:rsid w:val="00252D13"/>
    <w:rsid w:val="002532A3"/>
    <w:rsid w:val="002577EE"/>
    <w:rsid w:val="002604E8"/>
    <w:rsid w:val="0026053F"/>
    <w:rsid w:val="00262D64"/>
    <w:rsid w:val="00263ABE"/>
    <w:rsid w:val="002650D0"/>
    <w:rsid w:val="00272FDE"/>
    <w:rsid w:val="00280188"/>
    <w:rsid w:val="002804C9"/>
    <w:rsid w:val="00281557"/>
    <w:rsid w:val="002836C9"/>
    <w:rsid w:val="0028777A"/>
    <w:rsid w:val="00290DA5"/>
    <w:rsid w:val="00292BF1"/>
    <w:rsid w:val="0029311C"/>
    <w:rsid w:val="002946E5"/>
    <w:rsid w:val="002A3DD9"/>
    <w:rsid w:val="002A4B63"/>
    <w:rsid w:val="002A5504"/>
    <w:rsid w:val="002B3279"/>
    <w:rsid w:val="002B5EB5"/>
    <w:rsid w:val="002C57A6"/>
    <w:rsid w:val="002C67FA"/>
    <w:rsid w:val="002D114F"/>
    <w:rsid w:val="002E275C"/>
    <w:rsid w:val="002E7523"/>
    <w:rsid w:val="002F2486"/>
    <w:rsid w:val="002F328A"/>
    <w:rsid w:val="002F3B52"/>
    <w:rsid w:val="002F5991"/>
    <w:rsid w:val="002F606F"/>
    <w:rsid w:val="002F6ACA"/>
    <w:rsid w:val="002F7028"/>
    <w:rsid w:val="002F7BCB"/>
    <w:rsid w:val="002F7C8B"/>
    <w:rsid w:val="00301183"/>
    <w:rsid w:val="00301215"/>
    <w:rsid w:val="003039D4"/>
    <w:rsid w:val="00313BAF"/>
    <w:rsid w:val="00316F20"/>
    <w:rsid w:val="0032417B"/>
    <w:rsid w:val="003274CE"/>
    <w:rsid w:val="003303FF"/>
    <w:rsid w:val="00330DE0"/>
    <w:rsid w:val="003351C7"/>
    <w:rsid w:val="0033657D"/>
    <w:rsid w:val="00340D56"/>
    <w:rsid w:val="003425D2"/>
    <w:rsid w:val="0034499C"/>
    <w:rsid w:val="00344DCC"/>
    <w:rsid w:val="00351594"/>
    <w:rsid w:val="0035559D"/>
    <w:rsid w:val="003566AE"/>
    <w:rsid w:val="003575E4"/>
    <w:rsid w:val="00362054"/>
    <w:rsid w:val="00367DC1"/>
    <w:rsid w:val="0037668B"/>
    <w:rsid w:val="0038029C"/>
    <w:rsid w:val="00382DEF"/>
    <w:rsid w:val="00383681"/>
    <w:rsid w:val="003840BE"/>
    <w:rsid w:val="0039169C"/>
    <w:rsid w:val="0039188E"/>
    <w:rsid w:val="00397D6C"/>
    <w:rsid w:val="00397F49"/>
    <w:rsid w:val="003A7DBA"/>
    <w:rsid w:val="003B422C"/>
    <w:rsid w:val="003B665D"/>
    <w:rsid w:val="003B6874"/>
    <w:rsid w:val="003B72BC"/>
    <w:rsid w:val="003C088D"/>
    <w:rsid w:val="003C1699"/>
    <w:rsid w:val="003C2382"/>
    <w:rsid w:val="003C2684"/>
    <w:rsid w:val="003D216A"/>
    <w:rsid w:val="003D317A"/>
    <w:rsid w:val="003D5A9D"/>
    <w:rsid w:val="003E27CA"/>
    <w:rsid w:val="003E2BCC"/>
    <w:rsid w:val="003E4BAB"/>
    <w:rsid w:val="003F3655"/>
    <w:rsid w:val="003F5DD7"/>
    <w:rsid w:val="003F74F9"/>
    <w:rsid w:val="00404803"/>
    <w:rsid w:val="0040481D"/>
    <w:rsid w:val="00406CC1"/>
    <w:rsid w:val="004106F0"/>
    <w:rsid w:val="00410B5D"/>
    <w:rsid w:val="0041203A"/>
    <w:rsid w:val="00412B72"/>
    <w:rsid w:val="004167EB"/>
    <w:rsid w:val="00417673"/>
    <w:rsid w:val="004208A2"/>
    <w:rsid w:val="00427735"/>
    <w:rsid w:val="00427AE6"/>
    <w:rsid w:val="00434FC5"/>
    <w:rsid w:val="004361D7"/>
    <w:rsid w:val="00436A7E"/>
    <w:rsid w:val="004403E0"/>
    <w:rsid w:val="00443151"/>
    <w:rsid w:val="00447C6D"/>
    <w:rsid w:val="00450E25"/>
    <w:rsid w:val="0045508C"/>
    <w:rsid w:val="00463E3E"/>
    <w:rsid w:val="004738BB"/>
    <w:rsid w:val="00482A8B"/>
    <w:rsid w:val="004831C2"/>
    <w:rsid w:val="00483D3E"/>
    <w:rsid w:val="00493911"/>
    <w:rsid w:val="00493D4F"/>
    <w:rsid w:val="00494BDC"/>
    <w:rsid w:val="0049563F"/>
    <w:rsid w:val="00495B83"/>
    <w:rsid w:val="00495BF9"/>
    <w:rsid w:val="004A1E89"/>
    <w:rsid w:val="004B507F"/>
    <w:rsid w:val="004C27B3"/>
    <w:rsid w:val="004C3A79"/>
    <w:rsid w:val="004C5D99"/>
    <w:rsid w:val="004D0E08"/>
    <w:rsid w:val="004D30AD"/>
    <w:rsid w:val="004D724C"/>
    <w:rsid w:val="004E3C72"/>
    <w:rsid w:val="004E4CC8"/>
    <w:rsid w:val="004E5927"/>
    <w:rsid w:val="004F6902"/>
    <w:rsid w:val="004F7582"/>
    <w:rsid w:val="004F7C56"/>
    <w:rsid w:val="004F7E09"/>
    <w:rsid w:val="0050078D"/>
    <w:rsid w:val="00502544"/>
    <w:rsid w:val="00506DE8"/>
    <w:rsid w:val="00506FCE"/>
    <w:rsid w:val="00511596"/>
    <w:rsid w:val="005151DA"/>
    <w:rsid w:val="0051710D"/>
    <w:rsid w:val="00525019"/>
    <w:rsid w:val="00526892"/>
    <w:rsid w:val="00531925"/>
    <w:rsid w:val="0053713F"/>
    <w:rsid w:val="00537245"/>
    <w:rsid w:val="0054072B"/>
    <w:rsid w:val="0054460D"/>
    <w:rsid w:val="00545BB7"/>
    <w:rsid w:val="0054625C"/>
    <w:rsid w:val="00550DA4"/>
    <w:rsid w:val="00551843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665CB"/>
    <w:rsid w:val="005724D4"/>
    <w:rsid w:val="0057252F"/>
    <w:rsid w:val="005736B6"/>
    <w:rsid w:val="00574C3D"/>
    <w:rsid w:val="0058291A"/>
    <w:rsid w:val="0058496A"/>
    <w:rsid w:val="0058717D"/>
    <w:rsid w:val="00587680"/>
    <w:rsid w:val="00591E51"/>
    <w:rsid w:val="00596887"/>
    <w:rsid w:val="005A0134"/>
    <w:rsid w:val="005A6733"/>
    <w:rsid w:val="005B1DB8"/>
    <w:rsid w:val="005B2E57"/>
    <w:rsid w:val="005B3E6F"/>
    <w:rsid w:val="005B679B"/>
    <w:rsid w:val="005C5509"/>
    <w:rsid w:val="005C7490"/>
    <w:rsid w:val="005D09B4"/>
    <w:rsid w:val="005D1404"/>
    <w:rsid w:val="005D6E72"/>
    <w:rsid w:val="005D70EC"/>
    <w:rsid w:val="005E0662"/>
    <w:rsid w:val="005E4817"/>
    <w:rsid w:val="005E75C0"/>
    <w:rsid w:val="005E7A85"/>
    <w:rsid w:val="005F0BC2"/>
    <w:rsid w:val="005F1EB4"/>
    <w:rsid w:val="005F6F59"/>
    <w:rsid w:val="0060596F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430E1"/>
    <w:rsid w:val="00644A61"/>
    <w:rsid w:val="00650560"/>
    <w:rsid w:val="0065082A"/>
    <w:rsid w:val="00651534"/>
    <w:rsid w:val="00652B3A"/>
    <w:rsid w:val="00652D5B"/>
    <w:rsid w:val="00664074"/>
    <w:rsid w:val="006646C0"/>
    <w:rsid w:val="00666D2E"/>
    <w:rsid w:val="00671271"/>
    <w:rsid w:val="00673204"/>
    <w:rsid w:val="00676CB2"/>
    <w:rsid w:val="006802BB"/>
    <w:rsid w:val="00680917"/>
    <w:rsid w:val="00682CF1"/>
    <w:rsid w:val="00684314"/>
    <w:rsid w:val="00686EF4"/>
    <w:rsid w:val="006918A1"/>
    <w:rsid w:val="00692225"/>
    <w:rsid w:val="00692A9B"/>
    <w:rsid w:val="00696751"/>
    <w:rsid w:val="0069766F"/>
    <w:rsid w:val="006A0748"/>
    <w:rsid w:val="006A376E"/>
    <w:rsid w:val="006A54D5"/>
    <w:rsid w:val="006A6BF3"/>
    <w:rsid w:val="006B46C5"/>
    <w:rsid w:val="006B564E"/>
    <w:rsid w:val="006B6B4A"/>
    <w:rsid w:val="006C435E"/>
    <w:rsid w:val="006C4E7C"/>
    <w:rsid w:val="006D35AA"/>
    <w:rsid w:val="006D44B1"/>
    <w:rsid w:val="006D6F5A"/>
    <w:rsid w:val="006D742A"/>
    <w:rsid w:val="006E2EEE"/>
    <w:rsid w:val="006E7DDC"/>
    <w:rsid w:val="006F358F"/>
    <w:rsid w:val="00710E2A"/>
    <w:rsid w:val="0071279D"/>
    <w:rsid w:val="00715088"/>
    <w:rsid w:val="0072261B"/>
    <w:rsid w:val="00725AE2"/>
    <w:rsid w:val="00725CFB"/>
    <w:rsid w:val="00725F2E"/>
    <w:rsid w:val="00726117"/>
    <w:rsid w:val="00727ACD"/>
    <w:rsid w:val="007327FE"/>
    <w:rsid w:val="00742EBA"/>
    <w:rsid w:val="00743099"/>
    <w:rsid w:val="00747391"/>
    <w:rsid w:val="00750115"/>
    <w:rsid w:val="00753F68"/>
    <w:rsid w:val="007554A4"/>
    <w:rsid w:val="00757525"/>
    <w:rsid w:val="00767BD6"/>
    <w:rsid w:val="00767DB9"/>
    <w:rsid w:val="00770E1C"/>
    <w:rsid w:val="007717BC"/>
    <w:rsid w:val="00774136"/>
    <w:rsid w:val="00776151"/>
    <w:rsid w:val="0078050C"/>
    <w:rsid w:val="00781DA4"/>
    <w:rsid w:val="00782F6B"/>
    <w:rsid w:val="00786B6F"/>
    <w:rsid w:val="00787D27"/>
    <w:rsid w:val="007933A4"/>
    <w:rsid w:val="007A1CA5"/>
    <w:rsid w:val="007A69F3"/>
    <w:rsid w:val="007B2E05"/>
    <w:rsid w:val="007B2FE2"/>
    <w:rsid w:val="007B3336"/>
    <w:rsid w:val="007B35D8"/>
    <w:rsid w:val="007B51B8"/>
    <w:rsid w:val="007B62B1"/>
    <w:rsid w:val="007C1BC3"/>
    <w:rsid w:val="007C1C07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31097"/>
    <w:rsid w:val="00831E6E"/>
    <w:rsid w:val="0083207C"/>
    <w:rsid w:val="00833ACE"/>
    <w:rsid w:val="00833F1B"/>
    <w:rsid w:val="00833F68"/>
    <w:rsid w:val="00836B13"/>
    <w:rsid w:val="0084779D"/>
    <w:rsid w:val="00847948"/>
    <w:rsid w:val="00853197"/>
    <w:rsid w:val="008601E2"/>
    <w:rsid w:val="00860A16"/>
    <w:rsid w:val="008617FF"/>
    <w:rsid w:val="00861AB0"/>
    <w:rsid w:val="00867C6B"/>
    <w:rsid w:val="00875E2D"/>
    <w:rsid w:val="00882A3E"/>
    <w:rsid w:val="0088372C"/>
    <w:rsid w:val="00884AB7"/>
    <w:rsid w:val="00884B88"/>
    <w:rsid w:val="0088679B"/>
    <w:rsid w:val="00892E64"/>
    <w:rsid w:val="008945B5"/>
    <w:rsid w:val="00894ED3"/>
    <w:rsid w:val="00897053"/>
    <w:rsid w:val="008A1189"/>
    <w:rsid w:val="008A257F"/>
    <w:rsid w:val="008A2BA7"/>
    <w:rsid w:val="008A46B7"/>
    <w:rsid w:val="008B1CC8"/>
    <w:rsid w:val="008B5987"/>
    <w:rsid w:val="008B70A2"/>
    <w:rsid w:val="008B764E"/>
    <w:rsid w:val="008B7BC1"/>
    <w:rsid w:val="008B7FCF"/>
    <w:rsid w:val="008C2EA2"/>
    <w:rsid w:val="008C3704"/>
    <w:rsid w:val="008C4565"/>
    <w:rsid w:val="008C4B59"/>
    <w:rsid w:val="008D0808"/>
    <w:rsid w:val="008E53C6"/>
    <w:rsid w:val="008F3833"/>
    <w:rsid w:val="008F68C7"/>
    <w:rsid w:val="00901C82"/>
    <w:rsid w:val="009074CA"/>
    <w:rsid w:val="00912D80"/>
    <w:rsid w:val="00916370"/>
    <w:rsid w:val="00920FB2"/>
    <w:rsid w:val="009226FF"/>
    <w:rsid w:val="00923C3A"/>
    <w:rsid w:val="00927945"/>
    <w:rsid w:val="00930D75"/>
    <w:rsid w:val="00932645"/>
    <w:rsid w:val="00932EE4"/>
    <w:rsid w:val="00935B42"/>
    <w:rsid w:val="009400B1"/>
    <w:rsid w:val="0094216C"/>
    <w:rsid w:val="009441B0"/>
    <w:rsid w:val="0094506F"/>
    <w:rsid w:val="009458DE"/>
    <w:rsid w:val="00946417"/>
    <w:rsid w:val="00947471"/>
    <w:rsid w:val="00950208"/>
    <w:rsid w:val="00951517"/>
    <w:rsid w:val="00954266"/>
    <w:rsid w:val="00963A3F"/>
    <w:rsid w:val="00966276"/>
    <w:rsid w:val="00966959"/>
    <w:rsid w:val="00966FE9"/>
    <w:rsid w:val="0097060B"/>
    <w:rsid w:val="0097278F"/>
    <w:rsid w:val="00972A47"/>
    <w:rsid w:val="0097480E"/>
    <w:rsid w:val="00981809"/>
    <w:rsid w:val="0098498D"/>
    <w:rsid w:val="00992227"/>
    <w:rsid w:val="009B15AD"/>
    <w:rsid w:val="009B3666"/>
    <w:rsid w:val="009B77F6"/>
    <w:rsid w:val="009C1256"/>
    <w:rsid w:val="009C1B9D"/>
    <w:rsid w:val="009C2A4F"/>
    <w:rsid w:val="009C34A4"/>
    <w:rsid w:val="009C4D9A"/>
    <w:rsid w:val="009C5D80"/>
    <w:rsid w:val="009C5F11"/>
    <w:rsid w:val="009C61E4"/>
    <w:rsid w:val="009D2FD8"/>
    <w:rsid w:val="009D7D5C"/>
    <w:rsid w:val="009E1A7F"/>
    <w:rsid w:val="009E37B8"/>
    <w:rsid w:val="009E3AE1"/>
    <w:rsid w:val="009E7918"/>
    <w:rsid w:val="009F0481"/>
    <w:rsid w:val="009F4CC1"/>
    <w:rsid w:val="009F7ECB"/>
    <w:rsid w:val="00A00865"/>
    <w:rsid w:val="00A008C8"/>
    <w:rsid w:val="00A029C9"/>
    <w:rsid w:val="00A031DF"/>
    <w:rsid w:val="00A04B22"/>
    <w:rsid w:val="00A06056"/>
    <w:rsid w:val="00A14E15"/>
    <w:rsid w:val="00A15191"/>
    <w:rsid w:val="00A20843"/>
    <w:rsid w:val="00A20C0C"/>
    <w:rsid w:val="00A23DE9"/>
    <w:rsid w:val="00A31E97"/>
    <w:rsid w:val="00A337F0"/>
    <w:rsid w:val="00A33EB1"/>
    <w:rsid w:val="00A40786"/>
    <w:rsid w:val="00A45403"/>
    <w:rsid w:val="00A52B5D"/>
    <w:rsid w:val="00A66B7A"/>
    <w:rsid w:val="00A7151D"/>
    <w:rsid w:val="00A82E1C"/>
    <w:rsid w:val="00A83902"/>
    <w:rsid w:val="00A844B1"/>
    <w:rsid w:val="00A85099"/>
    <w:rsid w:val="00A90AE8"/>
    <w:rsid w:val="00A95F9C"/>
    <w:rsid w:val="00AA10F0"/>
    <w:rsid w:val="00AA27F5"/>
    <w:rsid w:val="00AA3F11"/>
    <w:rsid w:val="00AA4B6E"/>
    <w:rsid w:val="00AA637B"/>
    <w:rsid w:val="00AA7B41"/>
    <w:rsid w:val="00AA7C3D"/>
    <w:rsid w:val="00AB3B9F"/>
    <w:rsid w:val="00AB5530"/>
    <w:rsid w:val="00AB5F03"/>
    <w:rsid w:val="00AB78F3"/>
    <w:rsid w:val="00AC030A"/>
    <w:rsid w:val="00AC1637"/>
    <w:rsid w:val="00AC1CDF"/>
    <w:rsid w:val="00AC50B7"/>
    <w:rsid w:val="00AD355B"/>
    <w:rsid w:val="00AD3882"/>
    <w:rsid w:val="00AE16BB"/>
    <w:rsid w:val="00AE3303"/>
    <w:rsid w:val="00AE3ABE"/>
    <w:rsid w:val="00AE5E52"/>
    <w:rsid w:val="00AE6899"/>
    <w:rsid w:val="00AF028C"/>
    <w:rsid w:val="00AF3EA4"/>
    <w:rsid w:val="00B03147"/>
    <w:rsid w:val="00B0382F"/>
    <w:rsid w:val="00B06ED7"/>
    <w:rsid w:val="00B117B4"/>
    <w:rsid w:val="00B14B91"/>
    <w:rsid w:val="00B2488B"/>
    <w:rsid w:val="00B24A2C"/>
    <w:rsid w:val="00B256AA"/>
    <w:rsid w:val="00B34007"/>
    <w:rsid w:val="00B3776E"/>
    <w:rsid w:val="00B41AA3"/>
    <w:rsid w:val="00B52340"/>
    <w:rsid w:val="00B52CCD"/>
    <w:rsid w:val="00B53B70"/>
    <w:rsid w:val="00B54844"/>
    <w:rsid w:val="00B56390"/>
    <w:rsid w:val="00B6429F"/>
    <w:rsid w:val="00B64473"/>
    <w:rsid w:val="00B65D11"/>
    <w:rsid w:val="00B70C67"/>
    <w:rsid w:val="00B71E2E"/>
    <w:rsid w:val="00B7484B"/>
    <w:rsid w:val="00B76E1E"/>
    <w:rsid w:val="00B830C5"/>
    <w:rsid w:val="00B8453F"/>
    <w:rsid w:val="00B855AF"/>
    <w:rsid w:val="00B87E35"/>
    <w:rsid w:val="00B90C34"/>
    <w:rsid w:val="00B96C20"/>
    <w:rsid w:val="00BA4BC8"/>
    <w:rsid w:val="00BA6B56"/>
    <w:rsid w:val="00BA749E"/>
    <w:rsid w:val="00BB5662"/>
    <w:rsid w:val="00BB6B75"/>
    <w:rsid w:val="00BB7186"/>
    <w:rsid w:val="00BC14E3"/>
    <w:rsid w:val="00BC4E07"/>
    <w:rsid w:val="00BC5C53"/>
    <w:rsid w:val="00BC6474"/>
    <w:rsid w:val="00BC7FA3"/>
    <w:rsid w:val="00BD2B8C"/>
    <w:rsid w:val="00BD4711"/>
    <w:rsid w:val="00BD478D"/>
    <w:rsid w:val="00BD7E18"/>
    <w:rsid w:val="00BE1059"/>
    <w:rsid w:val="00BE1EC4"/>
    <w:rsid w:val="00BE3F6B"/>
    <w:rsid w:val="00BE4657"/>
    <w:rsid w:val="00BE5FC7"/>
    <w:rsid w:val="00BE62CD"/>
    <w:rsid w:val="00BF4D31"/>
    <w:rsid w:val="00C00F09"/>
    <w:rsid w:val="00C102EF"/>
    <w:rsid w:val="00C12339"/>
    <w:rsid w:val="00C17BB8"/>
    <w:rsid w:val="00C22307"/>
    <w:rsid w:val="00C252DC"/>
    <w:rsid w:val="00C26506"/>
    <w:rsid w:val="00C27CD1"/>
    <w:rsid w:val="00C27EE6"/>
    <w:rsid w:val="00C30656"/>
    <w:rsid w:val="00C34365"/>
    <w:rsid w:val="00C37892"/>
    <w:rsid w:val="00C40859"/>
    <w:rsid w:val="00C4540E"/>
    <w:rsid w:val="00C533AB"/>
    <w:rsid w:val="00C56E69"/>
    <w:rsid w:val="00C5727D"/>
    <w:rsid w:val="00C57488"/>
    <w:rsid w:val="00C57942"/>
    <w:rsid w:val="00C57BD8"/>
    <w:rsid w:val="00C62125"/>
    <w:rsid w:val="00C6467A"/>
    <w:rsid w:val="00C6616B"/>
    <w:rsid w:val="00C72156"/>
    <w:rsid w:val="00C755AF"/>
    <w:rsid w:val="00C7730B"/>
    <w:rsid w:val="00C81DB9"/>
    <w:rsid w:val="00C82A3C"/>
    <w:rsid w:val="00C85BCB"/>
    <w:rsid w:val="00C8696F"/>
    <w:rsid w:val="00C94919"/>
    <w:rsid w:val="00C97D8C"/>
    <w:rsid w:val="00CA33DE"/>
    <w:rsid w:val="00CA3C07"/>
    <w:rsid w:val="00CB195D"/>
    <w:rsid w:val="00CB545E"/>
    <w:rsid w:val="00CB5F41"/>
    <w:rsid w:val="00CB6D82"/>
    <w:rsid w:val="00CC4860"/>
    <w:rsid w:val="00CC7289"/>
    <w:rsid w:val="00CC745E"/>
    <w:rsid w:val="00CD61C2"/>
    <w:rsid w:val="00CE3173"/>
    <w:rsid w:val="00CE5269"/>
    <w:rsid w:val="00CF4085"/>
    <w:rsid w:val="00CF51AE"/>
    <w:rsid w:val="00CF6611"/>
    <w:rsid w:val="00CF6A7B"/>
    <w:rsid w:val="00D01348"/>
    <w:rsid w:val="00D04C5A"/>
    <w:rsid w:val="00D056E0"/>
    <w:rsid w:val="00D05F87"/>
    <w:rsid w:val="00D06E8D"/>
    <w:rsid w:val="00D10926"/>
    <w:rsid w:val="00D1333D"/>
    <w:rsid w:val="00D20126"/>
    <w:rsid w:val="00D20665"/>
    <w:rsid w:val="00D23031"/>
    <w:rsid w:val="00D23B1E"/>
    <w:rsid w:val="00D23CC2"/>
    <w:rsid w:val="00D2762A"/>
    <w:rsid w:val="00D276E7"/>
    <w:rsid w:val="00D3090F"/>
    <w:rsid w:val="00D30A22"/>
    <w:rsid w:val="00D33B64"/>
    <w:rsid w:val="00D33E57"/>
    <w:rsid w:val="00D351FE"/>
    <w:rsid w:val="00D419F5"/>
    <w:rsid w:val="00D42457"/>
    <w:rsid w:val="00D42998"/>
    <w:rsid w:val="00D43D18"/>
    <w:rsid w:val="00D44296"/>
    <w:rsid w:val="00D475B9"/>
    <w:rsid w:val="00D5790B"/>
    <w:rsid w:val="00D57D3B"/>
    <w:rsid w:val="00D70D14"/>
    <w:rsid w:val="00D73B6A"/>
    <w:rsid w:val="00D75A59"/>
    <w:rsid w:val="00D7776F"/>
    <w:rsid w:val="00D800E5"/>
    <w:rsid w:val="00D806D1"/>
    <w:rsid w:val="00D8157A"/>
    <w:rsid w:val="00D85C90"/>
    <w:rsid w:val="00D94DE9"/>
    <w:rsid w:val="00D94FBC"/>
    <w:rsid w:val="00DA2C76"/>
    <w:rsid w:val="00DA4A3A"/>
    <w:rsid w:val="00DB021C"/>
    <w:rsid w:val="00DB5EEC"/>
    <w:rsid w:val="00DC1C92"/>
    <w:rsid w:val="00DC2E7F"/>
    <w:rsid w:val="00DC53C8"/>
    <w:rsid w:val="00DC5DBA"/>
    <w:rsid w:val="00DC60EA"/>
    <w:rsid w:val="00DC7972"/>
    <w:rsid w:val="00DC7FFC"/>
    <w:rsid w:val="00DD1965"/>
    <w:rsid w:val="00DD613A"/>
    <w:rsid w:val="00DE5237"/>
    <w:rsid w:val="00DE5D21"/>
    <w:rsid w:val="00DE742F"/>
    <w:rsid w:val="00DF11CA"/>
    <w:rsid w:val="00DF4118"/>
    <w:rsid w:val="00DF5014"/>
    <w:rsid w:val="00E05452"/>
    <w:rsid w:val="00E117AB"/>
    <w:rsid w:val="00E11E1C"/>
    <w:rsid w:val="00E13D17"/>
    <w:rsid w:val="00E145D0"/>
    <w:rsid w:val="00E21912"/>
    <w:rsid w:val="00E24310"/>
    <w:rsid w:val="00E24AA0"/>
    <w:rsid w:val="00E26095"/>
    <w:rsid w:val="00E27EAE"/>
    <w:rsid w:val="00E31808"/>
    <w:rsid w:val="00E36275"/>
    <w:rsid w:val="00E404A8"/>
    <w:rsid w:val="00E5011A"/>
    <w:rsid w:val="00E600B7"/>
    <w:rsid w:val="00E63B73"/>
    <w:rsid w:val="00E646A8"/>
    <w:rsid w:val="00E65540"/>
    <w:rsid w:val="00E731E3"/>
    <w:rsid w:val="00E75A0C"/>
    <w:rsid w:val="00E75F85"/>
    <w:rsid w:val="00E806DF"/>
    <w:rsid w:val="00E817DF"/>
    <w:rsid w:val="00E86F72"/>
    <w:rsid w:val="00E87E0D"/>
    <w:rsid w:val="00E950DA"/>
    <w:rsid w:val="00E9564B"/>
    <w:rsid w:val="00EB5D75"/>
    <w:rsid w:val="00EC130E"/>
    <w:rsid w:val="00EC3BE9"/>
    <w:rsid w:val="00EC7A05"/>
    <w:rsid w:val="00ED018B"/>
    <w:rsid w:val="00ED3B21"/>
    <w:rsid w:val="00ED451D"/>
    <w:rsid w:val="00ED6F8F"/>
    <w:rsid w:val="00EE25F8"/>
    <w:rsid w:val="00EE3C91"/>
    <w:rsid w:val="00EE5AD3"/>
    <w:rsid w:val="00EE7578"/>
    <w:rsid w:val="00EE75C0"/>
    <w:rsid w:val="00EF2C3E"/>
    <w:rsid w:val="00EF4955"/>
    <w:rsid w:val="00EF557E"/>
    <w:rsid w:val="00F01CD0"/>
    <w:rsid w:val="00F02CD3"/>
    <w:rsid w:val="00F057BA"/>
    <w:rsid w:val="00F059C9"/>
    <w:rsid w:val="00F05A7B"/>
    <w:rsid w:val="00F06FFA"/>
    <w:rsid w:val="00F0711F"/>
    <w:rsid w:val="00F16EEE"/>
    <w:rsid w:val="00F23E9F"/>
    <w:rsid w:val="00F25B47"/>
    <w:rsid w:val="00F265CF"/>
    <w:rsid w:val="00F26D98"/>
    <w:rsid w:val="00F34952"/>
    <w:rsid w:val="00F36B60"/>
    <w:rsid w:val="00F36E54"/>
    <w:rsid w:val="00F371DA"/>
    <w:rsid w:val="00F421E1"/>
    <w:rsid w:val="00F44EE2"/>
    <w:rsid w:val="00F508C1"/>
    <w:rsid w:val="00F51C8D"/>
    <w:rsid w:val="00F52845"/>
    <w:rsid w:val="00F52FB7"/>
    <w:rsid w:val="00F53018"/>
    <w:rsid w:val="00F54201"/>
    <w:rsid w:val="00F5430B"/>
    <w:rsid w:val="00F55A4F"/>
    <w:rsid w:val="00F60317"/>
    <w:rsid w:val="00F633CE"/>
    <w:rsid w:val="00F7102A"/>
    <w:rsid w:val="00F75CBA"/>
    <w:rsid w:val="00F8052B"/>
    <w:rsid w:val="00F835C7"/>
    <w:rsid w:val="00F92D5F"/>
    <w:rsid w:val="00F972A2"/>
    <w:rsid w:val="00F97748"/>
    <w:rsid w:val="00FA1E18"/>
    <w:rsid w:val="00FA78D2"/>
    <w:rsid w:val="00FB1135"/>
    <w:rsid w:val="00FB2A12"/>
    <w:rsid w:val="00FB2FE3"/>
    <w:rsid w:val="00FB39A5"/>
    <w:rsid w:val="00FB5B09"/>
    <w:rsid w:val="00FC466F"/>
    <w:rsid w:val="00FC6A0B"/>
    <w:rsid w:val="00FC72AF"/>
    <w:rsid w:val="00FD252F"/>
    <w:rsid w:val="00FD4D29"/>
    <w:rsid w:val="00FD696A"/>
    <w:rsid w:val="00FD79CC"/>
    <w:rsid w:val="00FE395D"/>
    <w:rsid w:val="00FF340C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B74AFADA-68A1-4B91-B683-8C7EFB66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6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5"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qFormat/>
    <w:rsid w:val="008A257F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rsid w:val="008A257F"/>
    <w:rPr>
      <w:sz w:val="22"/>
      <w:szCs w:val="22"/>
    </w:rPr>
  </w:style>
  <w:style w:type="paragraph" w:styleId="af9">
    <w:name w:val="footnote text"/>
    <w:basedOn w:val="ad"/>
    <w:link w:val="afa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7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rsid w:val="00030C24"/>
    <w:pPr>
      <w:spacing w:after="120"/>
      <w:ind w:left="1701" w:hanging="1701"/>
    </w:pPr>
    <w:rPr>
      <w:b/>
      <w:sz w:val="20"/>
    </w:rPr>
  </w:style>
  <w:style w:type="character" w:customStyle="1" w:styleId="aff7">
    <w:name w:val="ключ Знак"/>
    <w:link w:val="aff6"/>
    <w:rsid w:val="00030C24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8">
    <w:name w:val="Сетка таблицы1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9">
    <w:name w:val="заголовок 1"/>
    <w:basedOn w:val="ad"/>
    <w:next w:val="ad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a">
    <w:name w:val="Нет списка1"/>
    <w:next w:val="af0"/>
    <w:uiPriority w:val="99"/>
    <w:semiHidden/>
    <w:unhideWhenUsed/>
    <w:rsid w:val="007327FE"/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next w:val="1ai"/>
    <w:rsid w:val="00030C24"/>
    <w:pPr>
      <w:numPr>
        <w:numId w:val="4"/>
      </w:numPr>
    </w:pPr>
  </w:style>
  <w:style w:type="numbering" w:styleId="1ai">
    <w:name w:val="Outline List 1"/>
    <w:basedOn w:val="af0"/>
    <w:uiPriority w:val="99"/>
    <w:semiHidden/>
    <w:unhideWhenUsed/>
    <w:rsid w:val="00030C24"/>
  </w:style>
  <w:style w:type="numbering" w:customStyle="1" w:styleId="111111221">
    <w:name w:val="1 / 1.1 / 1.1.1221"/>
    <w:rsid w:val="00030C24"/>
    <w:pPr>
      <w:numPr>
        <w:numId w:val="5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5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26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26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26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26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27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2F606F"/>
    <w:pPr>
      <w:numPr>
        <w:numId w:val="29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29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28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29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2F606F"/>
    <w:pPr>
      <w:keepNext w:val="0"/>
      <w:widowControl w:val="0"/>
      <w:numPr>
        <w:numId w:val="30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31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32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5"/>
    <w:link w:val="1f1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33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d"/>
    <w:link w:val="1f2"/>
    <w:autoRedefine/>
    <w:rsid w:val="002F606F"/>
    <w:pPr>
      <w:numPr>
        <w:numId w:val="34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4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34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34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35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36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37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38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39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40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41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42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2">
    <w:name w:val="Заг1 Знак"/>
    <w:basedOn w:val="ae"/>
    <w:link w:val="14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48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43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44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45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45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numbering" w:customStyle="1" w:styleId="114">
    <w:name w:val="Нет списка11"/>
    <w:next w:val="af0"/>
    <w:uiPriority w:val="99"/>
    <w:semiHidden/>
    <w:unhideWhenUsed/>
    <w:rsid w:val="002F606F"/>
  </w:style>
  <w:style w:type="paragraph" w:customStyle="1" w:styleId="afffffffffffffff7">
    <w:name w:val="Введение"/>
    <w:basedOn w:val="15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5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5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numbering" w:customStyle="1" w:styleId="1110">
    <w:name w:val="Нет списка111"/>
    <w:next w:val="af0"/>
    <w:uiPriority w:val="99"/>
    <w:semiHidden/>
    <w:unhideWhenUsed/>
    <w:rsid w:val="002F606F"/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c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46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47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49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5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50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7E5F-235B-4EA3-B62E-0AE371F3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30</cp:revision>
  <cp:lastPrinted>2019-05-30T22:59:00Z</cp:lastPrinted>
  <dcterms:created xsi:type="dcterms:W3CDTF">2021-03-29T16:38:00Z</dcterms:created>
  <dcterms:modified xsi:type="dcterms:W3CDTF">2025-09-18T16:21:00Z</dcterms:modified>
</cp:coreProperties>
</file>